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3374"/>
        <w:gridCol w:w="7469"/>
      </w:tblGrid>
      <w:tr w:rsidR="004D71E8" w:rsidRPr="00491413" w:rsidTr="00F322A9">
        <w:tc>
          <w:tcPr>
            <w:tcW w:w="3374" w:type="dxa"/>
          </w:tcPr>
          <w:p w:rsidR="004D71E8" w:rsidRPr="00491413" w:rsidRDefault="004D71E8" w:rsidP="00F322A9">
            <w:pPr>
              <w:pStyle w:val="obertitelBlock"/>
            </w:pPr>
            <w:bookmarkStart w:id="0" w:name="_GoBack"/>
            <w:bookmarkEnd w:id="0"/>
            <w:r w:rsidRPr="00491413">
              <w:rPr>
                <w:noProof/>
                <w:snapToGrid/>
              </w:rPr>
              <w:drawing>
                <wp:inline distT="0" distB="0" distL="0" distR="0">
                  <wp:extent cx="1924050" cy="690880"/>
                  <wp:effectExtent l="19050" t="0" r="0" b="0"/>
                  <wp:docPr id="1" name="Bild 1" descr="jl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l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:rsidR="00D450DC" w:rsidRPr="00491413" w:rsidRDefault="004D71E8" w:rsidP="00623FBA">
            <w:pPr>
              <w:pStyle w:val="FormatvorlageobertitelArialRechts"/>
            </w:pPr>
            <w:r w:rsidRPr="00491413">
              <w:t>Veranstaltungen des Hochschulrechenzentrums</w:t>
            </w:r>
            <w:r w:rsidRPr="00491413">
              <w:br/>
              <w:t xml:space="preserve">im </w:t>
            </w:r>
            <w:r w:rsidR="00D010CE">
              <w:t>Sommer</w:t>
            </w:r>
            <w:r w:rsidRPr="00491413">
              <w:t xml:space="preserve">semester </w:t>
            </w:r>
            <w:r w:rsidR="00097BE0" w:rsidRPr="00491413">
              <w:t>201</w:t>
            </w:r>
            <w:r w:rsidR="0081382E">
              <w:t>6</w:t>
            </w:r>
          </w:p>
        </w:tc>
      </w:tr>
    </w:tbl>
    <w:p w:rsidR="004D71E8" w:rsidRPr="00491413" w:rsidRDefault="004D71E8" w:rsidP="004D71E8">
      <w:pPr>
        <w:pStyle w:val="veranstaltung"/>
        <w:spacing w:after="0"/>
        <w:sectPr w:rsidR="004D71E8" w:rsidRPr="00491413" w:rsidSect="00A23BB9">
          <w:footerReference w:type="even" r:id="rId9"/>
          <w:footerReference w:type="default" r:id="rId10"/>
          <w:pgSz w:w="11906" w:h="16838" w:code="9"/>
          <w:pgMar w:top="510" w:right="510" w:bottom="454" w:left="510" w:header="0" w:footer="0" w:gutter="0"/>
          <w:pgNumType w:start="522"/>
          <w:cols w:space="720"/>
        </w:sectPr>
      </w:pPr>
    </w:p>
    <w:p w:rsidR="00CE32BA" w:rsidRPr="00DF0B60" w:rsidRDefault="00CE32BA" w:rsidP="00CE32BA">
      <w:pPr>
        <w:pStyle w:val="titel"/>
        <w:spacing w:before="0"/>
      </w:pPr>
      <w:r w:rsidRPr="00DF0B60">
        <w:t>Access</w:t>
      </w:r>
    </w:p>
    <w:p w:rsidR="00CE32BA" w:rsidRDefault="00CE32BA" w:rsidP="00CE32B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t>W</w:t>
      </w:r>
      <w:r>
        <w:t>01</w:t>
      </w:r>
      <w:r w:rsidRPr="00491413">
        <w:tab/>
      </w:r>
      <w:r w:rsidRPr="00491413">
        <w:rPr>
          <w:rFonts w:ascii="Helvetica" w:hAnsi="Helvetica"/>
          <w:color w:val="008000"/>
        </w:rPr>
        <w:sym w:font="Wingdings 3" w:char="F075"/>
      </w:r>
      <w:r w:rsidRPr="00491413">
        <w:rPr>
          <w:rFonts w:cs="Arial"/>
        </w:rPr>
        <w:t xml:space="preserve"> </w:t>
      </w:r>
      <w:r w:rsidRPr="00491413">
        <w:rPr>
          <w:rStyle w:val="Hyperlink"/>
          <w:szCs w:val="14"/>
        </w:rPr>
        <w:t>Einführung in Datenbanksysteme am Beispiel von MS-Access</w:t>
      </w:r>
      <w:r w:rsidRPr="00491413">
        <w:br/>
      </w:r>
      <w:r w:rsidRPr="00DD0570">
        <w:rPr>
          <w:rStyle w:val="wichtig"/>
          <w:color w:val="000000"/>
          <w:szCs w:val="14"/>
        </w:rPr>
        <w:t>AfK-Nr. 337</w:t>
      </w:r>
    </w:p>
    <w:p w:rsidR="00CE32BA" w:rsidRPr="00491413" w:rsidRDefault="00CE32BA" w:rsidP="00CE32BA">
      <w:pPr>
        <w:pStyle w:val="veranstaltung"/>
      </w:pPr>
      <w:r>
        <w:rPr>
          <w:szCs w:val="14"/>
        </w:rPr>
        <w:tab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 xml:space="preserve">Anmeldung über Stud.IP </w:t>
      </w:r>
      <w:r>
        <w:rPr>
          <w:rStyle w:val="wichtig"/>
          <w:szCs w:val="14"/>
        </w:rPr>
        <w:t xml:space="preserve">ist </w:t>
      </w:r>
      <w:r w:rsidRPr="00491413">
        <w:rPr>
          <w:rStyle w:val="wichtig"/>
          <w:szCs w:val="14"/>
        </w:rPr>
        <w:t>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</w:t>
      </w:r>
      <w:r>
        <w:rPr>
          <w:rStyle w:val="wichtig"/>
          <w:szCs w:val="14"/>
        </w:rPr>
        <w:t>acht</w:t>
      </w:r>
      <w:r w:rsidRPr="00491413">
        <w:rPr>
          <w:rStyle w:val="wichtig"/>
          <w:szCs w:val="14"/>
        </w:rPr>
        <w:t>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br/>
      </w:r>
      <w:r w:rsidRPr="009B4BFF">
        <w:rPr>
          <w:u w:val="single"/>
        </w:rPr>
        <w:t>Dozent</w:t>
      </w:r>
      <w:r w:rsidRPr="00491413">
        <w:t xml:space="preserve">: </w:t>
      </w:r>
      <w:hyperlink r:id="rId11" w:history="1">
        <w:r w:rsidRPr="00491413">
          <w:rPr>
            <w:rStyle w:val="Hyperlink"/>
            <w:szCs w:val="14"/>
          </w:rPr>
          <w:t>Fuchs</w:t>
        </w:r>
      </w:hyperlink>
      <w:r w:rsidRPr="00491413">
        <w:br/>
      </w:r>
      <w:r>
        <w:t>25.04</w:t>
      </w:r>
      <w:r w:rsidRPr="00491413">
        <w:t>.–</w:t>
      </w:r>
      <w:r>
        <w:t>27.04</w:t>
      </w:r>
      <w:r w:rsidRPr="00491413">
        <w:t>.</w:t>
      </w:r>
      <w:r>
        <w:t xml:space="preserve">2016 </w:t>
      </w:r>
      <w:r w:rsidRPr="00491413">
        <w:t xml:space="preserve">und </w:t>
      </w:r>
      <w:r>
        <w:t>02.05.</w:t>
      </w:r>
      <w:r w:rsidRPr="00491413">
        <w:t>–</w:t>
      </w:r>
      <w:r>
        <w:t>04.05</w:t>
      </w:r>
      <w:r w:rsidRPr="00491413">
        <w:t>.</w:t>
      </w:r>
      <w:r>
        <w:t>2016</w:t>
      </w:r>
      <w:r w:rsidRPr="00491413">
        <w:br/>
        <w:t>Mo–Mi; 13:00–18:00; HRZ, R. 1</w:t>
      </w:r>
      <w:r>
        <w:t xml:space="preserve"> + R. 024</w:t>
      </w:r>
    </w:p>
    <w:p w:rsidR="00CE32BA" w:rsidRPr="00491413" w:rsidRDefault="00CE32BA" w:rsidP="00CE32BA">
      <w:pPr>
        <w:pStyle w:val="titel"/>
      </w:pPr>
      <w:r w:rsidRPr="00491413">
        <w:t>Bildverarbeitung und -gestaltung</w:t>
      </w:r>
    </w:p>
    <w:p w:rsidR="00CE32BA" w:rsidRDefault="00CE32BA" w:rsidP="00CE32B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02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digitale Bildbearbeitung</w:t>
      </w:r>
      <w:r w:rsidRPr="00491413">
        <w:rPr>
          <w:szCs w:val="14"/>
        </w:rPr>
        <w:br/>
      </w:r>
      <w:r w:rsidRPr="00DD0570">
        <w:rPr>
          <w:rStyle w:val="wichtig"/>
          <w:color w:val="000000"/>
          <w:szCs w:val="14"/>
        </w:rPr>
        <w:t>AfK-Nr. 333</w:t>
      </w:r>
    </w:p>
    <w:p w:rsidR="00CE32BA" w:rsidRPr="00491413" w:rsidRDefault="00CE32BA" w:rsidP="00CE32BA">
      <w:pPr>
        <w:pStyle w:val="veranstaltung"/>
        <w:rPr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>Anmeldung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2" w:history="1">
        <w:r w:rsidRPr="00491413">
          <w:rPr>
            <w:rStyle w:val="Hyperlink"/>
            <w:szCs w:val="14"/>
          </w:rPr>
          <w:t>Fuchs</w:t>
        </w:r>
      </w:hyperlink>
      <w:r w:rsidRPr="00491413">
        <w:rPr>
          <w:szCs w:val="14"/>
        </w:rPr>
        <w:br/>
      </w:r>
      <w:r>
        <w:rPr>
          <w:szCs w:val="14"/>
        </w:rPr>
        <w:t>13.06</w:t>
      </w:r>
      <w:r w:rsidRPr="00491413">
        <w:rPr>
          <w:szCs w:val="14"/>
        </w:rPr>
        <w:t>.</w:t>
      </w:r>
      <w:r w:rsidRPr="00491413">
        <w:t>–</w:t>
      </w:r>
      <w:r>
        <w:rPr>
          <w:szCs w:val="14"/>
        </w:rPr>
        <w:t>15.06</w:t>
      </w:r>
      <w:r w:rsidRPr="00491413">
        <w:rPr>
          <w:szCs w:val="14"/>
        </w:rPr>
        <w:t>.</w:t>
      </w:r>
      <w:r>
        <w:rPr>
          <w:szCs w:val="14"/>
        </w:rPr>
        <w:t xml:space="preserve">2016 </w:t>
      </w:r>
      <w:r w:rsidRPr="00491413">
        <w:rPr>
          <w:szCs w:val="14"/>
        </w:rPr>
        <w:t xml:space="preserve">und </w:t>
      </w:r>
      <w:r>
        <w:rPr>
          <w:szCs w:val="14"/>
        </w:rPr>
        <w:t>20.06</w:t>
      </w:r>
      <w:r w:rsidRPr="00491413">
        <w:rPr>
          <w:szCs w:val="14"/>
        </w:rPr>
        <w:t>.</w:t>
      </w:r>
      <w:r w:rsidRPr="00491413">
        <w:t>–</w:t>
      </w:r>
      <w:r>
        <w:t>22.06.2016</w:t>
      </w:r>
      <w:r w:rsidRPr="00491413">
        <w:rPr>
          <w:szCs w:val="14"/>
        </w:rPr>
        <w:t xml:space="preserve"> </w:t>
      </w:r>
      <w:r w:rsidRPr="00491413">
        <w:rPr>
          <w:szCs w:val="14"/>
        </w:rPr>
        <w:br/>
      </w:r>
      <w:r w:rsidRPr="00491413">
        <w:t>Mo–Mi; 13:00–18:00; HRZ, R. 1</w:t>
      </w:r>
      <w:r>
        <w:t xml:space="preserve"> + R. 024</w:t>
      </w:r>
    </w:p>
    <w:p w:rsidR="00CE32BA" w:rsidRPr="00491413" w:rsidRDefault="00CE32BA" w:rsidP="00CE32BA">
      <w:pPr>
        <w:pStyle w:val="titel"/>
      </w:pPr>
      <w:r w:rsidRPr="00491413">
        <w:t>Content-Management-System Plone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03</w:t>
      </w:r>
      <w:r w:rsidRPr="00491413">
        <w:rPr>
          <w:szCs w:val="14"/>
        </w:rPr>
        <w:tab/>
      </w:r>
      <w:r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 xml:space="preserve">Webseiten gut schnell gestalten mit </w:t>
      </w:r>
      <w:r>
        <w:rPr>
          <w:rStyle w:val="Hyperlink"/>
          <w:szCs w:val="14"/>
        </w:rPr>
        <w:t>dem CMS Plone: E</w:t>
      </w:r>
      <w:r w:rsidRPr="00491413">
        <w:rPr>
          <w:rStyle w:val="Hyperlink"/>
          <w:szCs w:val="14"/>
        </w:rPr>
        <w:t>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3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4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24.05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>: Di; 10:00–14:00; HRZ, R. 024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03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 xml:space="preserve">Webseiten gut </w:t>
      </w:r>
      <w:r>
        <w:rPr>
          <w:rStyle w:val="Hyperlink"/>
          <w:szCs w:val="14"/>
        </w:rPr>
        <w:t xml:space="preserve">und </w:t>
      </w:r>
      <w:r w:rsidRPr="00491413">
        <w:rPr>
          <w:rStyle w:val="Hyperlink"/>
          <w:szCs w:val="14"/>
        </w:rPr>
        <w:t xml:space="preserve">schnell gestalten mit </w:t>
      </w:r>
      <w:r>
        <w:rPr>
          <w:rStyle w:val="Hyperlink"/>
          <w:szCs w:val="14"/>
        </w:rPr>
        <w:t>dem CMS Plone: E</w:t>
      </w:r>
      <w:r w:rsidRPr="00491413">
        <w:rPr>
          <w:rStyle w:val="Hyperlink"/>
          <w:szCs w:val="14"/>
        </w:rPr>
        <w:t>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5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6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07.06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 xml:space="preserve">: </w:t>
      </w:r>
      <w:r>
        <w:rPr>
          <w:szCs w:val="14"/>
        </w:rPr>
        <w:t>Di</w:t>
      </w:r>
      <w:r w:rsidRPr="00491413">
        <w:rPr>
          <w:szCs w:val="14"/>
        </w:rPr>
        <w:t>; 10:00–14:00; HRZ, R. 024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04</w:t>
      </w:r>
      <w:r w:rsidRPr="00491413">
        <w:rPr>
          <w:szCs w:val="14"/>
        </w:rPr>
        <w:tab/>
      </w:r>
      <w:r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7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8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31.05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 xml:space="preserve">: </w:t>
      </w:r>
      <w:r>
        <w:rPr>
          <w:szCs w:val="14"/>
        </w:rPr>
        <w:t>Di</w:t>
      </w:r>
      <w:r w:rsidRPr="00491413">
        <w:rPr>
          <w:szCs w:val="14"/>
        </w:rPr>
        <w:t>; 10:00–14:00; HRZ, R. 024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04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9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20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>
        <w:rPr>
          <w:szCs w:val="14"/>
        </w:rPr>
        <w:t>14.06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 xml:space="preserve">: </w:t>
      </w:r>
      <w:r>
        <w:rPr>
          <w:szCs w:val="14"/>
        </w:rPr>
        <w:t>Di</w:t>
      </w:r>
      <w:r w:rsidRPr="00491413">
        <w:rPr>
          <w:szCs w:val="14"/>
        </w:rPr>
        <w:t>; 10:00–14:00; HRZ, R. 024</w:t>
      </w:r>
    </w:p>
    <w:p w:rsidR="00CE32BA" w:rsidRPr="00491413" w:rsidRDefault="00CE32BA" w:rsidP="00CE32BA">
      <w:pPr>
        <w:pStyle w:val="titel"/>
      </w:pPr>
      <w:r w:rsidRPr="00491413">
        <w:t>E-Learning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05</w:t>
      </w:r>
      <w:r w:rsidRPr="00491413">
        <w:rPr>
          <w:szCs w:val="14"/>
        </w:rPr>
        <w:tab/>
      </w:r>
      <w:r>
        <w:rPr>
          <w:rStyle w:val="Hyperlink"/>
          <w:szCs w:val="14"/>
        </w:rPr>
        <w:t>Offen sein für offene Angebote (Open Access, Open Source, Open Educational Resources)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 </w:t>
      </w:r>
      <w:r w:rsidRPr="00491413">
        <w:rPr>
          <w:rStyle w:val="wichtig"/>
          <w:rFonts w:cs="Arial"/>
          <w:szCs w:val="14"/>
        </w:rPr>
        <w:t>–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  <w:t>tens 5</w:t>
      </w:r>
      <w:r w:rsidRPr="00491413">
        <w:rPr>
          <w:rStyle w:val="wichtig"/>
          <w:szCs w:val="14"/>
        </w:rPr>
        <w:t>, maximal 12 Teilnehmer</w:t>
      </w:r>
      <w:r>
        <w:rPr>
          <w:rStyle w:val="wichtig"/>
          <w:szCs w:val="14"/>
        </w:rPr>
        <w:t>; Tagesworkshop</w:t>
      </w:r>
      <w:r w:rsidRPr="00491413">
        <w:rPr>
          <w:rStyle w:val="wichtig"/>
          <w:szCs w:val="14"/>
        </w:rPr>
        <w:t xml:space="preserve">; Termin und Ort nach </w:t>
      </w:r>
      <w:r>
        <w:rPr>
          <w:rStyle w:val="wichtig"/>
          <w:szCs w:val="14"/>
        </w:rPr>
        <w:t>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1" w:history="1">
        <w:r>
          <w:rPr>
            <w:rStyle w:val="Hyperlink"/>
            <w:szCs w:val="14"/>
          </w:rPr>
          <w:t>Trebitz</w:t>
        </w:r>
      </w:hyperlink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W06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E-Learning-Lernplattform ILIAS – Grundlagen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CE32BA" w:rsidRDefault="00CE32BA" w:rsidP="00CE32BA">
      <w:pPr>
        <w:pStyle w:val="veranstaltung"/>
        <w:rPr>
          <w:rStyle w:val="Hyperlink"/>
          <w:szCs w:val="14"/>
        </w:rPr>
      </w:pPr>
      <w:r w:rsidRPr="00DD0570">
        <w:rPr>
          <w:rFonts w:eastAsia="Calibri"/>
          <w:szCs w:val="14"/>
        </w:rPr>
        <w:t>W07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 xml:space="preserve">Fragen und Testerstellung mit ILIAS – von </w:t>
      </w:r>
      <w:r>
        <w:rPr>
          <w:rStyle w:val="Hyperlink"/>
          <w:szCs w:val="14"/>
        </w:rPr>
        <w:t xml:space="preserve">Tests zur Lernbegleitung </w:t>
      </w:r>
      <w:r w:rsidRPr="00491413">
        <w:rPr>
          <w:rStyle w:val="Hyperlink"/>
          <w:szCs w:val="14"/>
        </w:rPr>
        <w:t>bis zur E</w:t>
      </w:r>
      <w:r w:rsidRPr="00491413">
        <w:rPr>
          <w:rStyle w:val="Hyperlink"/>
          <w:szCs w:val="14"/>
        </w:rPr>
        <w:noBreakHyphen/>
        <w:t>Klausur</w:t>
      </w:r>
      <w:r w:rsidRPr="00491413">
        <w:rPr>
          <w:rStyle w:val="Hyperlink"/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623FBA" w:rsidRPr="00DD0570" w:rsidRDefault="00623FBA" w:rsidP="00CE32BA">
      <w:pPr>
        <w:pStyle w:val="veranstaltung"/>
        <w:rPr>
          <w:rFonts w:eastAsia="Calibri"/>
          <w:szCs w:val="14"/>
        </w:rPr>
      </w:pPr>
    </w:p>
    <w:p w:rsidR="00BA137F" w:rsidRDefault="00BA137F" w:rsidP="00CE32BA">
      <w:pPr>
        <w:pStyle w:val="veranstaltung"/>
        <w:rPr>
          <w:rFonts w:eastAsia="Calibri"/>
          <w:szCs w:val="14"/>
        </w:rPr>
      </w:pPr>
    </w:p>
    <w:p w:rsidR="00BA137F" w:rsidRDefault="00BA137F" w:rsidP="00CE32BA">
      <w:pPr>
        <w:pStyle w:val="veranstaltung"/>
        <w:rPr>
          <w:rFonts w:eastAsia="Calibri"/>
          <w:szCs w:val="14"/>
        </w:rPr>
      </w:pPr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W08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Einführung in Stud.IP für Studierende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2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3" w:history="1">
        <w:r w:rsidRPr="00491413">
          <w:rPr>
            <w:rStyle w:val="Hyperlink"/>
            <w:szCs w:val="14"/>
          </w:rPr>
          <w:t>Frenger</w:t>
        </w:r>
      </w:hyperlink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W09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Einführung in Stud.IP für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4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5" w:history="1">
        <w:r w:rsidRPr="00491413">
          <w:rPr>
            <w:rStyle w:val="Hyperlink"/>
            <w:szCs w:val="14"/>
          </w:rPr>
          <w:t>Frenger</w:t>
        </w:r>
      </w:hyperlink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W10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Stud.IP für fortgeschrittene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6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7" w:history="1">
        <w:r w:rsidRPr="00491413">
          <w:rPr>
            <w:rStyle w:val="Hyperlink"/>
            <w:szCs w:val="14"/>
          </w:rPr>
          <w:t>Frenger</w:t>
        </w:r>
      </w:hyperlink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W11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Veranstaltungsdaten aus Stud.IP auf Institu</w:t>
      </w:r>
      <w:r>
        <w:rPr>
          <w:rStyle w:val="Hyperlink"/>
          <w:szCs w:val="14"/>
        </w:rPr>
        <w:t>t</w:t>
      </w:r>
      <w:r w:rsidRPr="00491413">
        <w:rPr>
          <w:rStyle w:val="Hyperlink"/>
          <w:szCs w:val="14"/>
        </w:rPr>
        <w:t>swebseiten darstellen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28" w:history="1">
        <w:r w:rsidRPr="00491413">
          <w:rPr>
            <w:rStyle w:val="Hyperlink"/>
            <w:szCs w:val="14"/>
          </w:rPr>
          <w:t>Scheele</w:t>
        </w:r>
      </w:hyperlink>
    </w:p>
    <w:p w:rsidR="00CE32BA" w:rsidRPr="00491413" w:rsidRDefault="00CE32BA" w:rsidP="00CE32BA">
      <w:pPr>
        <w:pStyle w:val="titel"/>
      </w:pPr>
      <w:r w:rsidRPr="00491413">
        <w:t>Excel</w:t>
      </w:r>
    </w:p>
    <w:p w:rsidR="00CE32BA" w:rsidRPr="00CE32BA" w:rsidRDefault="00CE32BA" w:rsidP="00CE32BA">
      <w:pPr>
        <w:pStyle w:val="veranstaltung"/>
        <w:spacing w:after="0" w:line="240" w:lineRule="auto"/>
        <w:rPr>
          <w:rStyle w:val="wichtig"/>
          <w:szCs w:val="14"/>
        </w:rPr>
      </w:pPr>
      <w:r w:rsidRPr="002E4D14">
        <w:rPr>
          <w:rFonts w:eastAsia="Calibri"/>
          <w:szCs w:val="14"/>
        </w:rPr>
        <w:t>W12</w:t>
      </w:r>
      <w:r w:rsidRPr="002E4D14">
        <w:rPr>
          <w:rFonts w:eastAsia="Calibr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2E4D14">
        <w:rPr>
          <w:rFonts w:cs="Arial"/>
          <w:szCs w:val="14"/>
        </w:rPr>
        <w:t xml:space="preserve"> </w:t>
      </w:r>
      <w:r w:rsidRPr="002E4D14">
        <w:rPr>
          <w:rStyle w:val="Hyperlink"/>
          <w:szCs w:val="14"/>
        </w:rPr>
        <w:t>Excel 2013, Kurs 1</w:t>
      </w:r>
      <w:r w:rsidRPr="002E4D14">
        <w:rPr>
          <w:szCs w:val="14"/>
        </w:rPr>
        <w:br/>
      </w:r>
      <w:r w:rsidRPr="002E4D14">
        <w:rPr>
          <w:rStyle w:val="wichtig"/>
          <w:color w:val="000000"/>
          <w:szCs w:val="14"/>
        </w:rPr>
        <w:t xml:space="preserve">AfK-Nr. </w:t>
      </w:r>
      <w:r w:rsidRPr="00CE32BA">
        <w:rPr>
          <w:rStyle w:val="wichtig"/>
          <w:color w:val="000000"/>
          <w:szCs w:val="14"/>
        </w:rPr>
        <w:t>241</w:t>
      </w:r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>
        <w:rPr>
          <w:szCs w:val="14"/>
        </w:rPr>
        <w:tab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</w:t>
      </w:r>
      <w:r w:rsidRPr="00491413">
        <w:rPr>
          <w:rStyle w:val="wichtig"/>
          <w:szCs w:val="14"/>
        </w:rPr>
        <w:t>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>; a</w:t>
      </w:r>
      <w:r w:rsidRPr="00491413">
        <w:rPr>
          <w:rStyle w:val="wichtig"/>
          <w:szCs w:val="14"/>
        </w:rPr>
        <w:t>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gen + Klausurtermin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9" w:history="1">
        <w:hyperlink r:id="rId30" w:history="1">
          <w:hyperlink r:id="rId31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>
        <w:rPr>
          <w:rFonts w:cs="Arial"/>
          <w:szCs w:val="14"/>
        </w:rPr>
        <w:t>14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DF0B60">
        <w:rPr>
          <w:rFonts w:cs="Arial"/>
          <w:szCs w:val="14"/>
        </w:rPr>
        <w:t>4., 2</w:t>
      </w:r>
      <w:r>
        <w:rPr>
          <w:rFonts w:cs="Arial"/>
          <w:szCs w:val="14"/>
        </w:rPr>
        <w:t>1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DF0B60">
        <w:rPr>
          <w:rFonts w:cs="Arial"/>
          <w:szCs w:val="14"/>
        </w:rPr>
        <w:t xml:space="preserve">4., </w:t>
      </w:r>
      <w:r>
        <w:rPr>
          <w:rFonts w:cs="Arial"/>
          <w:szCs w:val="14"/>
        </w:rPr>
        <w:t>28.04.,12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05.,19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DF0B60">
        <w:rPr>
          <w:rFonts w:cs="Arial"/>
          <w:szCs w:val="14"/>
        </w:rPr>
        <w:t>5.,</w:t>
      </w:r>
      <w:r>
        <w:rPr>
          <w:rFonts w:cs="Arial"/>
          <w:szCs w:val="14"/>
        </w:rPr>
        <w:t>02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06., 09</w:t>
      </w:r>
      <w:r w:rsidRPr="00DF0B60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DF0B60">
        <w:rPr>
          <w:rFonts w:cs="Arial"/>
          <w:szCs w:val="14"/>
        </w:rPr>
        <w:t xml:space="preserve">6. und </w:t>
      </w:r>
      <w:r>
        <w:rPr>
          <w:rFonts w:cs="Arial"/>
          <w:szCs w:val="14"/>
        </w:rPr>
        <w:t>16.06.2016</w:t>
      </w:r>
      <w:r w:rsidRPr="00206ED8">
        <w:rPr>
          <w:rFonts w:cs="Arial"/>
          <w:szCs w:val="14"/>
        </w:rPr>
        <w:br/>
      </w:r>
      <w:r w:rsidRPr="00491413">
        <w:rPr>
          <w:szCs w:val="14"/>
        </w:rPr>
        <w:t>Do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14:00–16:00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CE32BA" w:rsidRDefault="00CE32BA" w:rsidP="00CE32BA">
      <w:pPr>
        <w:pStyle w:val="veranstaltung"/>
        <w:rPr>
          <w:szCs w:val="14"/>
        </w:rPr>
      </w:pPr>
      <w:r w:rsidRPr="00DD0570">
        <w:rPr>
          <w:rFonts w:eastAsia="Calibr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2" w:history="1">
        <w:hyperlink r:id="rId33" w:history="1">
          <w:hyperlink r:id="rId34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>
        <w:rPr>
          <w:szCs w:val="14"/>
        </w:rPr>
        <w:t>30.06.2016</w:t>
      </w:r>
      <w:r w:rsidRPr="00491413">
        <w:rPr>
          <w:szCs w:val="14"/>
        </w:rPr>
        <w:t>: Do; 14:00–16:00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HRZ, R. 024</w:t>
      </w:r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</w:p>
    <w:p w:rsidR="00CE32BA" w:rsidRPr="002E4D14" w:rsidRDefault="00CE32BA" w:rsidP="00CE32BA">
      <w:pPr>
        <w:pStyle w:val="veranstaltung"/>
        <w:spacing w:after="0" w:line="240" w:lineRule="auto"/>
        <w:rPr>
          <w:rStyle w:val="wichtig"/>
          <w:szCs w:val="14"/>
        </w:rPr>
      </w:pPr>
      <w:r w:rsidRPr="00DD0570">
        <w:rPr>
          <w:rFonts w:eastAsia="Calibri"/>
          <w:szCs w:val="14"/>
          <w:lang w:val="en-US"/>
        </w:rPr>
        <w:t>W13</w:t>
      </w:r>
      <w:r w:rsidRPr="00DD0570">
        <w:rPr>
          <w:rFonts w:eastAsia="Calibri"/>
          <w:szCs w:val="14"/>
          <w:lang w:val="en-US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96789A">
        <w:rPr>
          <w:rFonts w:cs="Arial"/>
          <w:szCs w:val="14"/>
          <w:lang w:val="en-US"/>
        </w:rPr>
        <w:t xml:space="preserve"> </w:t>
      </w:r>
      <w:r w:rsidRPr="0096789A">
        <w:rPr>
          <w:rStyle w:val="Hyperlink"/>
          <w:szCs w:val="14"/>
          <w:lang w:val="en-US"/>
        </w:rPr>
        <w:t>Excel 2013, Kurs 2</w:t>
      </w:r>
      <w:r w:rsidRPr="0096789A">
        <w:rPr>
          <w:szCs w:val="14"/>
          <w:lang w:val="en-US"/>
        </w:rPr>
        <w:br/>
      </w:r>
      <w:r w:rsidRPr="00DD0570">
        <w:rPr>
          <w:rStyle w:val="wichtig"/>
          <w:color w:val="000000"/>
          <w:szCs w:val="14"/>
          <w:lang w:val="en-US"/>
        </w:rPr>
        <w:t xml:space="preserve">AfK-Nr. </w:t>
      </w:r>
      <w:r w:rsidRPr="002E4D14">
        <w:rPr>
          <w:rStyle w:val="wichtig"/>
          <w:color w:val="000000"/>
          <w:szCs w:val="14"/>
        </w:rPr>
        <w:t>241</w:t>
      </w:r>
    </w:p>
    <w:p w:rsidR="00CE32BA" w:rsidRPr="00DD0570" w:rsidRDefault="00CE32BA" w:rsidP="00CE32BA">
      <w:pPr>
        <w:pStyle w:val="veranstaltung"/>
        <w:rPr>
          <w:rFonts w:eastAsia="Calibri"/>
          <w:szCs w:val="14"/>
        </w:rPr>
      </w:pPr>
      <w:r>
        <w:rPr>
          <w:szCs w:val="14"/>
        </w:rPr>
        <w:tab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- </w:t>
      </w:r>
      <w:r w:rsidRPr="00491413">
        <w:rPr>
          <w:rStyle w:val="wichtig"/>
          <w:szCs w:val="14"/>
        </w:rPr>
        <w:t>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 Teilnehmer</w:t>
      </w:r>
      <w:r>
        <w:rPr>
          <w:rStyle w:val="wichtig"/>
          <w:szCs w:val="14"/>
        </w:rPr>
        <w:t>; a</w:t>
      </w:r>
      <w:r w:rsidRPr="00491413">
        <w:rPr>
          <w:rStyle w:val="wichtig"/>
          <w:szCs w:val="14"/>
        </w:rPr>
        <w:t>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gen + Klausurtermin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5" w:history="1">
        <w:hyperlink r:id="rId36" w:history="1">
          <w:hyperlink r:id="rId37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>
        <w:rPr>
          <w:rFonts w:cs="Arial"/>
          <w:szCs w:val="14"/>
        </w:rPr>
        <w:t>15.04., 22</w:t>
      </w:r>
      <w:r w:rsidRPr="006A4B23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6A4B23">
        <w:rPr>
          <w:rFonts w:cs="Arial"/>
          <w:szCs w:val="14"/>
        </w:rPr>
        <w:t xml:space="preserve">4., </w:t>
      </w:r>
      <w:r>
        <w:rPr>
          <w:rFonts w:cs="Arial"/>
          <w:szCs w:val="14"/>
        </w:rPr>
        <w:t>29.04., 13.05., 20</w:t>
      </w:r>
      <w:r w:rsidRPr="006A4B23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6A4B23">
        <w:rPr>
          <w:rFonts w:cs="Arial"/>
          <w:szCs w:val="14"/>
        </w:rPr>
        <w:t xml:space="preserve">5., </w:t>
      </w:r>
      <w:r>
        <w:rPr>
          <w:rFonts w:cs="Arial"/>
          <w:szCs w:val="14"/>
        </w:rPr>
        <w:t>03</w:t>
      </w:r>
      <w:r w:rsidRPr="006A4B23">
        <w:rPr>
          <w:rFonts w:cs="Arial"/>
          <w:szCs w:val="14"/>
        </w:rPr>
        <w:t>.</w:t>
      </w:r>
      <w:r>
        <w:rPr>
          <w:rFonts w:cs="Arial"/>
          <w:szCs w:val="14"/>
        </w:rPr>
        <w:t>06., 10</w:t>
      </w:r>
      <w:r w:rsidRPr="006A4B23">
        <w:rPr>
          <w:rFonts w:cs="Arial"/>
          <w:szCs w:val="14"/>
        </w:rPr>
        <w:t>.</w:t>
      </w:r>
      <w:r>
        <w:rPr>
          <w:rFonts w:cs="Arial"/>
          <w:szCs w:val="14"/>
        </w:rPr>
        <w:t>0</w:t>
      </w:r>
      <w:r w:rsidRPr="006A4B23">
        <w:rPr>
          <w:rFonts w:cs="Arial"/>
          <w:szCs w:val="14"/>
        </w:rPr>
        <w:t xml:space="preserve">6. und </w:t>
      </w:r>
      <w:r>
        <w:rPr>
          <w:rFonts w:cs="Arial"/>
          <w:szCs w:val="14"/>
        </w:rPr>
        <w:t>17.06.2016</w:t>
      </w:r>
      <w:r w:rsidRPr="00DD0570">
        <w:rPr>
          <w:rFonts w:eastAsia="Calibri" w:cs="Arial"/>
          <w:szCs w:val="14"/>
        </w:rPr>
        <w:br/>
      </w:r>
      <w:r w:rsidRPr="00491413">
        <w:rPr>
          <w:szCs w:val="14"/>
        </w:rPr>
        <w:t>Fr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08:00–10:00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CE32BA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8" w:history="1">
        <w:hyperlink r:id="rId39" w:history="1">
          <w:hyperlink r:id="rId40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>
        <w:rPr>
          <w:szCs w:val="14"/>
        </w:rPr>
        <w:t>01.07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>: Fr; 08:00–10:00; HRZ, R. </w:t>
      </w:r>
      <w:r>
        <w:rPr>
          <w:szCs w:val="14"/>
        </w:rPr>
        <w:t>024</w:t>
      </w:r>
    </w:p>
    <w:p w:rsidR="00CE32BA" w:rsidRDefault="00CE32BA" w:rsidP="00CE32BA">
      <w:pPr>
        <w:pStyle w:val="titel"/>
      </w:pPr>
      <w:r>
        <w:t>IT-Sicherheit</w:t>
      </w:r>
    </w:p>
    <w:p w:rsidR="00CE32BA" w:rsidRDefault="00CE32BA" w:rsidP="00CE32BA">
      <w:pPr>
        <w:pStyle w:val="veranstaltung"/>
        <w:ind w:left="390" w:hanging="390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14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>
        <w:rPr>
          <w:rStyle w:val="Hyperlink"/>
          <w:szCs w:val="14"/>
        </w:rPr>
        <w:t>Wie schütze ich mich vor Hackern?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>
        <w:rPr>
          <w:rStyle w:val="wichtig"/>
          <w:szCs w:val="14"/>
        </w:rPr>
        <w:t>– mindestens acht, maximal 40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1" w:history="1">
        <w:r>
          <w:rPr>
            <w:rStyle w:val="Hyperlink"/>
            <w:szCs w:val="14"/>
          </w:rPr>
          <w:t>Ackermann</w:t>
        </w:r>
      </w:hyperlink>
      <w:r>
        <w:rPr>
          <w:szCs w:val="14"/>
        </w:rPr>
        <w:br/>
        <w:t>08.06.2016:</w:t>
      </w:r>
      <w:r w:rsidRPr="00491413">
        <w:rPr>
          <w:szCs w:val="14"/>
        </w:rPr>
        <w:t xml:space="preserve"> </w:t>
      </w:r>
      <w:r>
        <w:rPr>
          <w:szCs w:val="14"/>
        </w:rPr>
        <w:t xml:space="preserve">Mi.; </w:t>
      </w:r>
      <w:r w:rsidRPr="00491413">
        <w:rPr>
          <w:szCs w:val="14"/>
        </w:rPr>
        <w:t>14:00–</w:t>
      </w:r>
      <w:r>
        <w:rPr>
          <w:szCs w:val="14"/>
        </w:rPr>
        <w:t>15:30; HRZ, R. 1</w:t>
      </w:r>
    </w:p>
    <w:p w:rsidR="00CE32BA" w:rsidRDefault="00CE32BA" w:rsidP="00CE32BA">
      <w:pPr>
        <w:pStyle w:val="titel"/>
      </w:pPr>
      <w:r>
        <w:t>LaTex</w:t>
      </w:r>
    </w:p>
    <w:p w:rsidR="00CE32BA" w:rsidRDefault="00CE32BA" w:rsidP="00CE32B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15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>
        <w:rPr>
          <w:rStyle w:val="Hyperlink"/>
          <w:szCs w:val="14"/>
        </w:rPr>
        <w:t xml:space="preserve">Erstellen wissenschaftlicher Arbeiten mit LaTex </w:t>
      </w:r>
      <w:r w:rsidRPr="00491413">
        <w:rPr>
          <w:szCs w:val="14"/>
        </w:rPr>
        <w:br/>
      </w:r>
      <w:r w:rsidRPr="00DD0570">
        <w:rPr>
          <w:rStyle w:val="wichtig"/>
          <w:color w:val="000000"/>
          <w:szCs w:val="14"/>
        </w:rPr>
        <w:t>AfK-Nr. 242</w:t>
      </w:r>
    </w:p>
    <w:p w:rsidR="00CE32BA" w:rsidRDefault="00CE32BA" w:rsidP="00CE32BA">
      <w:pPr>
        <w:pStyle w:val="veranstaltung"/>
        <w:ind w:left="390" w:hanging="390"/>
        <w:rPr>
          <w:szCs w:val="14"/>
        </w:rPr>
      </w:pPr>
      <w:r>
        <w:rPr>
          <w:szCs w:val="14"/>
        </w:rPr>
        <w:tab/>
      </w:r>
      <w:r w:rsidRPr="00491413">
        <w:rPr>
          <w:rStyle w:val="wichtig"/>
          <w:szCs w:val="14"/>
        </w:rPr>
        <w:t xml:space="preserve">Anmeldung über Stud.IP ist erforderlich. </w:t>
      </w:r>
      <w:r>
        <w:rPr>
          <w:rStyle w:val="wichtig"/>
          <w:szCs w:val="14"/>
        </w:rPr>
        <w:t>– mindestens acht, maximal 40 Teilnehmer; Blockveranstaltung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2" w:history="1">
        <w:r>
          <w:rPr>
            <w:rStyle w:val="Hyperlink"/>
            <w:szCs w:val="14"/>
          </w:rPr>
          <w:t>Partosch</w:t>
        </w:r>
      </w:hyperlink>
      <w:r>
        <w:rPr>
          <w:szCs w:val="14"/>
        </w:rPr>
        <w:br/>
        <w:t>04.07.- 06.07. + 08.07.2016:</w:t>
      </w:r>
      <w:r w:rsidRPr="00491413">
        <w:rPr>
          <w:szCs w:val="14"/>
        </w:rPr>
        <w:t xml:space="preserve"> </w:t>
      </w:r>
      <w:r>
        <w:rPr>
          <w:szCs w:val="14"/>
        </w:rPr>
        <w:t>Mo.-Mi. + Fr.; 8</w:t>
      </w:r>
      <w:r w:rsidRPr="00491413">
        <w:rPr>
          <w:szCs w:val="14"/>
        </w:rPr>
        <w:t>:00–</w:t>
      </w:r>
      <w:r>
        <w:rPr>
          <w:szCs w:val="14"/>
        </w:rPr>
        <w:t>12:00; HRZ, R. 1</w:t>
      </w:r>
    </w:p>
    <w:p w:rsidR="00CE32BA" w:rsidRPr="00491413" w:rsidRDefault="00CE32BA" w:rsidP="00CE32BA">
      <w:pPr>
        <w:pStyle w:val="titel"/>
      </w:pPr>
      <w:r w:rsidRPr="00491413">
        <w:t>PowerPoint</w:t>
      </w:r>
    </w:p>
    <w:p w:rsidR="00CE32BA" w:rsidRPr="00491413" w:rsidRDefault="00CE32BA" w:rsidP="00CE32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16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PowerPoint 201</w:t>
      </w:r>
      <w:r>
        <w:rPr>
          <w:rStyle w:val="Hyperlink"/>
          <w:szCs w:val="14"/>
        </w:rPr>
        <w:t>3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>–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  <w:t>tens acht, maximal 15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 xml:space="preserve"> </w:t>
      </w:r>
      <w:r>
        <w:rPr>
          <w:rStyle w:val="wichtig"/>
          <w:szCs w:val="14"/>
        </w:rPr>
        <w:t>drei</w:t>
      </w:r>
      <w:r w:rsidRPr="00491413">
        <w:rPr>
          <w:rStyle w:val="wichtig"/>
          <w:szCs w:val="14"/>
        </w:rPr>
        <w:t xml:space="preserve">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zungen </w:t>
      </w:r>
      <w:r>
        <w:rPr>
          <w:rStyle w:val="wichtig"/>
          <w:szCs w:val="14"/>
        </w:rPr>
        <w:t>(Blockkurs)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43" w:history="1">
        <w:hyperlink r:id="rId44" w:history="1">
          <w:hyperlink r:id="rId45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t xml:space="preserve">, </w:t>
      </w:r>
      <w:hyperlink r:id="rId46" w:history="1">
        <w:r w:rsidRPr="00491413">
          <w:rPr>
            <w:rStyle w:val="Hyperlink"/>
            <w:szCs w:val="14"/>
          </w:rPr>
          <w:t>Frenger</w:t>
        </w:r>
      </w:hyperlink>
      <w:r w:rsidRPr="00491413">
        <w:rPr>
          <w:szCs w:val="14"/>
        </w:rPr>
        <w:br/>
      </w:r>
      <w:r>
        <w:rPr>
          <w:szCs w:val="14"/>
        </w:rPr>
        <w:t>04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 Mo</w:t>
      </w:r>
      <w:r w:rsidRPr="006A4B23">
        <w:rPr>
          <w:szCs w:val="14"/>
        </w:rPr>
        <w:t>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>
        <w:rPr>
          <w:szCs w:val="14"/>
        </w:rPr>
        <w:t>; HRZ, R. 024</w:t>
      </w:r>
      <w:r>
        <w:rPr>
          <w:szCs w:val="14"/>
        </w:rPr>
        <w:br/>
        <w:t>05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</w:t>
      </w:r>
      <w:r w:rsidRPr="006A4B23">
        <w:rPr>
          <w:szCs w:val="14"/>
        </w:rPr>
        <w:t xml:space="preserve"> D</w:t>
      </w:r>
      <w:r>
        <w:rPr>
          <w:szCs w:val="14"/>
        </w:rPr>
        <w:t>i</w:t>
      </w:r>
      <w:r w:rsidRPr="006A4B23">
        <w:rPr>
          <w:szCs w:val="14"/>
        </w:rPr>
        <w:t>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>
        <w:rPr>
          <w:szCs w:val="14"/>
        </w:rPr>
        <w:t>; HRZ, R. 024</w:t>
      </w:r>
      <w:r>
        <w:rPr>
          <w:szCs w:val="14"/>
        </w:rPr>
        <w:br/>
        <w:t>08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</w:t>
      </w:r>
      <w:r w:rsidRPr="006A4B23">
        <w:rPr>
          <w:szCs w:val="14"/>
        </w:rPr>
        <w:t xml:space="preserve"> Fr; 08:30</w:t>
      </w:r>
      <w:r w:rsidRPr="00491413">
        <w:rPr>
          <w:szCs w:val="14"/>
        </w:rPr>
        <w:t>–</w:t>
      </w:r>
      <w:r>
        <w:rPr>
          <w:szCs w:val="14"/>
        </w:rPr>
        <w:t>15</w:t>
      </w:r>
      <w:r w:rsidRPr="006A4B23">
        <w:rPr>
          <w:szCs w:val="14"/>
        </w:rPr>
        <w:t>:00 Uhr</w:t>
      </w:r>
      <w:r w:rsidRPr="00491413">
        <w:rPr>
          <w:szCs w:val="14"/>
        </w:rPr>
        <w:t>; HRZ, R. 1</w:t>
      </w:r>
    </w:p>
    <w:p w:rsidR="00167904" w:rsidRPr="00491413" w:rsidRDefault="00167904" w:rsidP="00167904">
      <w:pPr>
        <w:pStyle w:val="titel"/>
      </w:pPr>
      <w:r w:rsidRPr="00491413">
        <w:t>Videoproduktion und Filmgestaltung</w:t>
      </w:r>
    </w:p>
    <w:p w:rsidR="00167904" w:rsidRDefault="00167904" w:rsidP="00167904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17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Videotechnik und Film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ge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stal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tung</w:t>
      </w:r>
      <w:r w:rsidRPr="00491413">
        <w:rPr>
          <w:szCs w:val="14"/>
        </w:rPr>
        <w:br/>
      </w:r>
      <w:r w:rsidRPr="00DD0570">
        <w:rPr>
          <w:rStyle w:val="wichtig"/>
          <w:color w:val="000000"/>
          <w:szCs w:val="14"/>
        </w:rPr>
        <w:t>AfK-Nr. 144</w:t>
      </w:r>
    </w:p>
    <w:p w:rsidR="00167904" w:rsidRDefault="00167904" w:rsidP="00167904">
      <w:pPr>
        <w:pStyle w:val="veranstaltung"/>
        <w:spacing w:after="0" w:line="240" w:lineRule="auto"/>
        <w:rPr>
          <w:rStyle w:val="wichtig"/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>Anmeldung über Stud.IP ist erforderlich</w:t>
      </w:r>
    </w:p>
    <w:p w:rsidR="00167904" w:rsidRDefault="00167904" w:rsidP="00167904">
      <w:pPr>
        <w:pStyle w:val="veranstaltung"/>
        <w:spacing w:after="0" w:line="240" w:lineRule="auto"/>
        <w:rPr>
          <w:szCs w:val="14"/>
        </w:rPr>
      </w:pPr>
      <w:r>
        <w:rPr>
          <w:rStyle w:val="wichtig"/>
          <w:szCs w:val="14"/>
        </w:rPr>
        <w:tab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7" w:history="1">
        <w:r w:rsidRPr="00491413">
          <w:rPr>
            <w:rStyle w:val="Hyperlink"/>
            <w:szCs w:val="14"/>
          </w:rPr>
          <w:t>Heckmann</w:t>
        </w:r>
      </w:hyperlink>
      <w:r>
        <w:rPr>
          <w:szCs w:val="14"/>
        </w:rPr>
        <w:br/>
        <w:t>01.08. – 03.08.2016: 09</w:t>
      </w:r>
      <w:r w:rsidRPr="00491413">
        <w:rPr>
          <w:szCs w:val="14"/>
        </w:rPr>
        <w:t>:00–</w:t>
      </w:r>
      <w:r>
        <w:rPr>
          <w:szCs w:val="14"/>
        </w:rPr>
        <w:t>16:0</w:t>
      </w:r>
      <w:r w:rsidRPr="00491413">
        <w:rPr>
          <w:szCs w:val="14"/>
        </w:rPr>
        <w:t>0; HRZ, R. 34</w:t>
      </w:r>
    </w:p>
    <w:p w:rsidR="00167904" w:rsidRPr="003D29BC" w:rsidRDefault="00167904" w:rsidP="00167904">
      <w:pPr>
        <w:pStyle w:val="veranstaltung"/>
        <w:spacing w:after="0" w:line="240" w:lineRule="auto"/>
        <w:rPr>
          <w:color w:val="FF0000"/>
          <w:szCs w:val="14"/>
        </w:rPr>
      </w:pPr>
    </w:p>
    <w:p w:rsidR="00167904" w:rsidRDefault="00167904" w:rsidP="00167904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18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Audio-Podcasting</w:t>
      </w:r>
      <w:r w:rsidRPr="00491413">
        <w:rPr>
          <w:szCs w:val="14"/>
        </w:rPr>
        <w:br/>
      </w:r>
      <w:r w:rsidRPr="00DD0570">
        <w:rPr>
          <w:rStyle w:val="wichtig"/>
          <w:color w:val="000000"/>
          <w:szCs w:val="14"/>
        </w:rPr>
        <w:t>AfK-Nr. 145</w:t>
      </w:r>
    </w:p>
    <w:p w:rsidR="00167904" w:rsidRPr="00491413" w:rsidRDefault="00167904" w:rsidP="00167904">
      <w:pPr>
        <w:pStyle w:val="veranstaltung"/>
        <w:spacing w:after="0" w:line="240" w:lineRule="auto"/>
        <w:rPr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>An</w:t>
      </w:r>
      <w:r w:rsidRPr="00491413">
        <w:rPr>
          <w:rStyle w:val="wichtig"/>
          <w:szCs w:val="14"/>
        </w:rPr>
        <w:t>meldung über Stud.IP ist erforderlich.Blockveranstaltung; Termin und Ort nach Ab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spra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che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8" w:history="1">
        <w:r w:rsidRPr="00491413">
          <w:rPr>
            <w:rStyle w:val="Hyperlink"/>
            <w:szCs w:val="14"/>
          </w:rPr>
          <w:t>Hörl</w:t>
        </w:r>
      </w:hyperlink>
    </w:p>
    <w:p w:rsidR="00167904" w:rsidRPr="00491413" w:rsidRDefault="00167904" w:rsidP="00167904">
      <w:pPr>
        <w:pStyle w:val="titel"/>
      </w:pPr>
      <w:r w:rsidRPr="00491413">
        <w:t>Word für Windows</w:t>
      </w:r>
    </w:p>
    <w:p w:rsidR="00167904" w:rsidRDefault="00167904" w:rsidP="00167904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19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Word</w:t>
      </w:r>
      <w:r w:rsidRPr="00491413">
        <w:rPr>
          <w:szCs w:val="14"/>
        </w:rPr>
        <w:br/>
      </w:r>
      <w:r w:rsidRPr="00DD0570">
        <w:rPr>
          <w:rStyle w:val="wichtig"/>
          <w:color w:val="000000"/>
          <w:szCs w:val="14"/>
        </w:rPr>
        <w:t>AfK-Nr. 338</w:t>
      </w:r>
    </w:p>
    <w:p w:rsidR="00167904" w:rsidRPr="00491413" w:rsidRDefault="00167904" w:rsidP="00167904">
      <w:pPr>
        <w:pStyle w:val="veranstaltung"/>
        <w:rPr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>Blockkurs</w:t>
      </w:r>
      <w:r w:rsidRPr="00491413">
        <w:rPr>
          <w:rStyle w:val="wichtig"/>
          <w:szCs w:val="14"/>
        </w:rPr>
        <w:t>; An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 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9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20.06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>
        <w:rPr>
          <w:szCs w:val="14"/>
        </w:rPr>
        <w:t>22.06</w:t>
      </w:r>
      <w:r w:rsidRPr="00491413">
        <w:rPr>
          <w:szCs w:val="14"/>
        </w:rPr>
        <w:t>.</w:t>
      </w:r>
      <w:r>
        <w:rPr>
          <w:szCs w:val="14"/>
        </w:rPr>
        <w:t xml:space="preserve"> + 24.06. </w:t>
      </w:r>
      <w:r w:rsidRPr="00491413">
        <w:rPr>
          <w:szCs w:val="14"/>
        </w:rPr>
        <w:t xml:space="preserve">und </w:t>
      </w:r>
      <w:r>
        <w:rPr>
          <w:szCs w:val="14"/>
        </w:rPr>
        <w:t>27.06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>
        <w:rPr>
          <w:rFonts w:cs="Arial"/>
        </w:rPr>
        <w:t>29.06. + 01</w:t>
      </w:r>
      <w:r>
        <w:rPr>
          <w:szCs w:val="14"/>
        </w:rPr>
        <w:t>.07</w:t>
      </w:r>
      <w:r w:rsidRPr="00491413">
        <w:rPr>
          <w:szCs w:val="14"/>
        </w:rPr>
        <w:t>.</w:t>
      </w:r>
      <w:r>
        <w:rPr>
          <w:szCs w:val="14"/>
        </w:rPr>
        <w:t>2016</w:t>
      </w:r>
      <w:r w:rsidRPr="00491413">
        <w:rPr>
          <w:szCs w:val="14"/>
        </w:rPr>
        <w:t>: Mo</w:t>
      </w:r>
      <w:r w:rsidRPr="00491413">
        <w:rPr>
          <w:rFonts w:cs="Arial"/>
        </w:rPr>
        <w:t>–</w:t>
      </w:r>
      <w:r>
        <w:rPr>
          <w:rFonts w:cs="Arial"/>
        </w:rPr>
        <w:t>Mi + Fr</w:t>
      </w:r>
      <w:r>
        <w:rPr>
          <w:szCs w:val="14"/>
        </w:rPr>
        <w:t>; 08:00–12</w:t>
      </w:r>
      <w:r w:rsidRPr="00491413">
        <w:rPr>
          <w:szCs w:val="14"/>
        </w:rPr>
        <w:t>:00; HRZ, R. 1</w:t>
      </w:r>
    </w:p>
    <w:p w:rsidR="00C845B0" w:rsidRPr="00491413" w:rsidRDefault="00C845B0" w:rsidP="00C845B0">
      <w:pPr>
        <w:pStyle w:val="titel"/>
      </w:pPr>
      <w:r w:rsidRPr="00491413">
        <w:t>Weiteres</w:t>
      </w:r>
    </w:p>
    <w:p w:rsidR="00EA4AAF" w:rsidRPr="00C22FE1" w:rsidRDefault="00EA4AAF" w:rsidP="00EA4AAF">
      <w:pPr>
        <w:pStyle w:val="veranstaltung"/>
        <w:rPr>
          <w:color w:val="FF0000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20</w:t>
      </w:r>
      <w:r w:rsidRPr="00491413">
        <w:rPr>
          <w:szCs w:val="14"/>
        </w:rPr>
        <w:tab/>
      </w:r>
      <w:r>
        <w:rPr>
          <w:szCs w:val="14"/>
        </w:rPr>
        <w:t xml:space="preserve">Workshop </w:t>
      </w:r>
      <w:r w:rsidRPr="00491413">
        <w:rPr>
          <w:rStyle w:val="Hyperlink"/>
          <w:szCs w:val="14"/>
        </w:rPr>
        <w:t>Erstellen barrierearmer PDF</w:t>
      </w:r>
      <w:r>
        <w:rPr>
          <w:rStyle w:val="Hyperlink"/>
          <w:szCs w:val="14"/>
        </w:rPr>
        <w:t>s mit Adobe Acrobat Pro</w:t>
      </w:r>
      <w:r w:rsidRPr="00491413">
        <w:rPr>
          <w:szCs w:val="14"/>
        </w:rPr>
        <w:br/>
      </w:r>
      <w:r w:rsidRPr="00C22FE1">
        <w:rPr>
          <w:rStyle w:val="wichtig"/>
          <w:color w:val="0000FF"/>
          <w:szCs w:val="14"/>
        </w:rPr>
        <w:t>Worauf muss ich achten, damit meine Inhalte (aus Microsoft Word/PowerPoint 2010) auch für Menschen mit Behinderung zugänglich und nutzbar sind?</w:t>
      </w:r>
      <w:r>
        <w:rPr>
          <w:rStyle w:val="wichtig"/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50" w:history="1">
        <w:r w:rsidRPr="00491413">
          <w:rPr>
            <w:rStyle w:val="Hyperlink"/>
            <w:szCs w:val="14"/>
          </w:rPr>
          <w:t>Puhl</w:t>
        </w:r>
      </w:hyperlink>
      <w:r w:rsidRPr="00491413">
        <w:rPr>
          <w:szCs w:val="14"/>
        </w:rPr>
        <w:br/>
      </w:r>
      <w:r>
        <w:rPr>
          <w:szCs w:val="14"/>
        </w:rPr>
        <w:t>29.9</w:t>
      </w:r>
      <w:r w:rsidRPr="00491413">
        <w:rPr>
          <w:szCs w:val="14"/>
        </w:rPr>
        <w:t>.</w:t>
      </w:r>
      <w:r>
        <w:rPr>
          <w:szCs w:val="14"/>
        </w:rPr>
        <w:t>2016: Do; 9</w:t>
      </w:r>
      <w:r w:rsidRPr="00491413">
        <w:rPr>
          <w:szCs w:val="14"/>
        </w:rPr>
        <w:t>:30–16:30; HRZ, R. </w:t>
      </w:r>
      <w:r>
        <w:rPr>
          <w:szCs w:val="14"/>
        </w:rPr>
        <w:t>1</w:t>
      </w:r>
    </w:p>
    <w:p w:rsidR="00EA4AAF" w:rsidRDefault="00EA4AAF" w:rsidP="00EA4AAF">
      <w:pPr>
        <w:pStyle w:val="veranstaltung"/>
        <w:rPr>
          <w:szCs w:val="14"/>
        </w:rPr>
      </w:pPr>
    </w:p>
    <w:p w:rsidR="00EA4AAF" w:rsidRPr="00491413" w:rsidRDefault="00EA4AAF" w:rsidP="00EA4AAF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21</w:t>
      </w:r>
      <w:r w:rsidRPr="00491413">
        <w:rPr>
          <w:szCs w:val="14"/>
        </w:rPr>
        <w:tab/>
      </w:r>
      <w:r>
        <w:rPr>
          <w:rStyle w:val="Hyperlink"/>
          <w:szCs w:val="14"/>
        </w:rPr>
        <w:t>Findet sich die Zielgruppe auf meiner Webseite zurecht? – Einführung in die Web-Usability und Usability-Tests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  <w:t>tens 6, maximal 10</w:t>
      </w:r>
      <w:r w:rsidRPr="00491413">
        <w:rPr>
          <w:rStyle w:val="wichtig"/>
          <w:szCs w:val="14"/>
        </w:rPr>
        <w:t xml:space="preserve">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51" w:history="1">
        <w:r w:rsidRPr="00491413">
          <w:rPr>
            <w:rStyle w:val="Hyperlink"/>
            <w:szCs w:val="14"/>
          </w:rPr>
          <w:t>Scheele</w:t>
        </w:r>
      </w:hyperlink>
      <w:r w:rsidRPr="00491413">
        <w:br/>
      </w:r>
      <w:r>
        <w:rPr>
          <w:szCs w:val="14"/>
        </w:rPr>
        <w:t>Di. 19.07. und Mi. 20.07.2016: 16:00–18:30;</w:t>
      </w:r>
      <w:r w:rsidR="00623FBA">
        <w:rPr>
          <w:szCs w:val="14"/>
        </w:rPr>
        <w:br/>
      </w:r>
      <w:r>
        <w:rPr>
          <w:szCs w:val="14"/>
        </w:rPr>
        <w:t>R. 1</w:t>
      </w:r>
    </w:p>
    <w:p w:rsidR="00C845B0" w:rsidRPr="00276ADD" w:rsidRDefault="00C845B0" w:rsidP="00C845B0">
      <w:pPr>
        <w:pStyle w:val="titel"/>
        <w:spacing w:before="0"/>
      </w:pPr>
      <w:r w:rsidRPr="00276ADD">
        <w:t>Veranstaltungen des Hochschuldidaktischen Netzwerks Mittelhessen für Lehrende</w:t>
      </w:r>
    </w:p>
    <w:p w:rsidR="00EA4AAF" w:rsidRPr="0027541B" w:rsidRDefault="00C845B0" w:rsidP="00EA4AAF">
      <w:pPr>
        <w:pStyle w:val="veranstaltung"/>
      </w:pPr>
      <w:r>
        <w:tab/>
      </w:r>
      <w:r w:rsidR="00EA4AAF" w:rsidRPr="008818DA">
        <w:rPr>
          <w:color w:val="0000FF"/>
        </w:rPr>
        <w:t>E-Learning Grundlagen</w:t>
      </w:r>
      <w:r w:rsidR="00EA4AAF" w:rsidRPr="001410D0">
        <w:rPr>
          <w:color w:val="0000FF"/>
        </w:rPr>
        <w:t xml:space="preserve"> </w:t>
      </w:r>
      <w:r w:rsidR="00EA4AAF">
        <w:rPr>
          <w:color w:val="0000FF"/>
        </w:rPr>
        <w:t>–</w:t>
      </w:r>
      <w:r w:rsidR="00EA4AAF" w:rsidRPr="001410D0">
        <w:rPr>
          <w:color w:val="0000FF"/>
        </w:rPr>
        <w:t xml:space="preserve"> </w:t>
      </w:r>
      <w:r w:rsidR="00EA4AAF" w:rsidRPr="008818DA">
        <w:rPr>
          <w:color w:val="0000FF"/>
        </w:rPr>
        <w:t>Szenarien und Instrumente für die Lehre</w:t>
      </w:r>
      <w:r w:rsidR="00EA4AAF">
        <w:br/>
      </w:r>
      <w:r w:rsidR="00EA4AAF" w:rsidRPr="008F6696">
        <w:rPr>
          <w:rStyle w:val="wichtig"/>
        </w:rPr>
        <w:t>zweitägige</w:t>
      </w:r>
      <w:r w:rsidR="00EA4AAF">
        <w:rPr>
          <w:rStyle w:val="wichtig"/>
        </w:rPr>
        <w:t>r</w:t>
      </w:r>
      <w:r w:rsidR="00EA4AAF" w:rsidRPr="008F6696">
        <w:rPr>
          <w:rStyle w:val="wichtig"/>
        </w:rPr>
        <w:t xml:space="preserve"> Kurs im Rahmen der Hoch</w:t>
      </w:r>
      <w:r w:rsidR="00EA4AAF">
        <w:rPr>
          <w:rStyle w:val="wichtig"/>
        </w:rPr>
        <w:softHyphen/>
      </w:r>
      <w:r w:rsidR="00EA4AAF" w:rsidRPr="008F6696">
        <w:rPr>
          <w:rStyle w:val="wichtig"/>
        </w:rPr>
        <w:t>schul</w:t>
      </w:r>
      <w:r w:rsidR="00EA4AAF">
        <w:rPr>
          <w:rStyle w:val="wichtig"/>
        </w:rPr>
        <w:softHyphen/>
      </w:r>
      <w:r w:rsidR="00EA4AAF" w:rsidRPr="008F6696">
        <w:rPr>
          <w:rStyle w:val="wichtig"/>
        </w:rPr>
        <w:t>di</w:t>
      </w:r>
      <w:r w:rsidR="00EA4AAF">
        <w:rPr>
          <w:rStyle w:val="wichtig"/>
        </w:rPr>
        <w:softHyphen/>
      </w:r>
      <w:r w:rsidR="00EA4AAF" w:rsidRPr="008F6696">
        <w:rPr>
          <w:rStyle w:val="wichtig"/>
        </w:rPr>
        <w:t>dak</w:t>
      </w:r>
      <w:r w:rsidR="00EA4AAF">
        <w:rPr>
          <w:rStyle w:val="wichtig"/>
        </w:rPr>
        <w:softHyphen/>
        <w:t>tik Mittelhessen (</w:t>
      </w:r>
      <w:r w:rsidR="00EA4AAF" w:rsidRPr="008F6696">
        <w:rPr>
          <w:rStyle w:val="wichtig"/>
        </w:rPr>
        <w:t>Teil</w:t>
      </w:r>
      <w:r w:rsidR="00EA4AAF">
        <w:rPr>
          <w:rStyle w:val="wichtig"/>
        </w:rPr>
        <w:softHyphen/>
      </w:r>
      <w:r w:rsidR="00EA4AAF" w:rsidRPr="008F6696">
        <w:rPr>
          <w:rStyle w:val="wichtig"/>
        </w:rPr>
        <w:t>nahmeentgelt: 30</w:t>
      </w:r>
      <w:r w:rsidR="00EA4AAF">
        <w:rPr>
          <w:rStyle w:val="wichtig"/>
        </w:rPr>
        <w:t> EUR)</w:t>
      </w:r>
      <w:r w:rsidR="00EA4AAF" w:rsidRPr="008F6696">
        <w:rPr>
          <w:rStyle w:val="wichtig"/>
        </w:rPr>
        <w:t>. An</w:t>
      </w:r>
      <w:r w:rsidR="00EA4AAF">
        <w:rPr>
          <w:rStyle w:val="wichtig"/>
        </w:rPr>
        <w:softHyphen/>
      </w:r>
      <w:r w:rsidR="00EA4AAF" w:rsidRPr="008F6696">
        <w:rPr>
          <w:rStyle w:val="wichtig"/>
        </w:rPr>
        <w:t xml:space="preserve">meldung über </w:t>
      </w:r>
      <w:hyperlink r:id="rId52" w:history="1">
        <w:r w:rsidR="00EA4AAF" w:rsidRPr="008F6696">
          <w:rPr>
            <w:rStyle w:val="wichtig"/>
          </w:rPr>
          <w:t>http://www.hd</w:t>
        </w:r>
        <w:r w:rsidR="00EA4AAF">
          <w:rPr>
            <w:rStyle w:val="wichtig"/>
          </w:rPr>
          <w:noBreakHyphen/>
        </w:r>
        <w:r w:rsidR="00EA4AAF" w:rsidRPr="008F6696">
          <w:rPr>
            <w:rStyle w:val="wichtig"/>
          </w:rPr>
          <w:t>mittelhessen.de</w:t>
        </w:r>
      </w:hyperlink>
      <w:r w:rsidR="00EA4AAF">
        <w:br/>
      </w:r>
      <w:r w:rsidR="00EA4AAF" w:rsidRPr="00453406">
        <w:rPr>
          <w:u w:val="single"/>
        </w:rPr>
        <w:t>Dozenten</w:t>
      </w:r>
      <w:r w:rsidR="00EA4AAF" w:rsidRPr="00276ADD">
        <w:t xml:space="preserve">: </w:t>
      </w:r>
      <w:hyperlink r:id="rId53" w:history="1">
        <w:r w:rsidR="00EA4AAF">
          <w:rPr>
            <w:rStyle w:val="Hyperlink"/>
          </w:rPr>
          <w:t>A. Müller</w:t>
        </w:r>
      </w:hyperlink>
      <w:r w:rsidR="00EA4AAF" w:rsidRPr="00276ADD">
        <w:t>,</w:t>
      </w:r>
      <w:r w:rsidR="00EA4AAF">
        <w:t xml:space="preserve"> </w:t>
      </w:r>
      <w:hyperlink r:id="rId54" w:history="1">
        <w:r w:rsidR="00EA4AAF">
          <w:rPr>
            <w:rStyle w:val="Hyperlink"/>
          </w:rPr>
          <w:t>Frenger</w:t>
        </w:r>
      </w:hyperlink>
      <w:r w:rsidR="00EA4AAF" w:rsidRPr="00276ADD">
        <w:t xml:space="preserve"> </w:t>
      </w:r>
      <w:r w:rsidR="00EA4AAF">
        <w:br/>
        <w:t>08./09.09.2016,</w:t>
      </w:r>
      <w:r w:rsidR="00EA4AAF" w:rsidRPr="00276ADD">
        <w:t xml:space="preserve"> 9</w:t>
      </w:r>
      <w:r w:rsidR="00EA4AAF">
        <w:t>:</w:t>
      </w:r>
      <w:r w:rsidR="00EA4AAF" w:rsidRPr="00276ADD">
        <w:t>00</w:t>
      </w:r>
      <w:r w:rsidR="00EA4AAF" w:rsidRPr="00491413">
        <w:rPr>
          <w:szCs w:val="14"/>
        </w:rPr>
        <w:t>–</w:t>
      </w:r>
      <w:r w:rsidR="00EA4AAF" w:rsidRPr="00276ADD">
        <w:t>17.00</w:t>
      </w:r>
      <w:r w:rsidR="00EA4AAF">
        <w:t>, HRZ</w:t>
      </w:r>
      <w:r w:rsidR="00EA4AAF" w:rsidRPr="00276ADD">
        <w:t>, R</w:t>
      </w:r>
      <w:r w:rsidR="00EA4AAF">
        <w:t>. 024</w:t>
      </w:r>
    </w:p>
    <w:p w:rsidR="00EA4AAF" w:rsidRDefault="00EA4AAF" w:rsidP="00EA4AAF">
      <w:pPr>
        <w:pStyle w:val="veranstaltung"/>
      </w:pPr>
      <w:r>
        <w:rPr>
          <w:color w:val="0000FF"/>
        </w:rPr>
        <w:tab/>
        <w:t xml:space="preserve">Unsichtbare Hürden erkennen – Lehrmaterialien und </w:t>
      </w:r>
      <w:r w:rsidRPr="008818DA">
        <w:rPr>
          <w:color w:val="0000FF"/>
        </w:rPr>
        <w:t xml:space="preserve">E-Learning </w:t>
      </w:r>
      <w:r>
        <w:rPr>
          <w:color w:val="0000FF"/>
        </w:rPr>
        <w:t>aus Sicht sehbeeinträchtigter Studierender</w:t>
      </w:r>
      <w:r>
        <w:br/>
      </w:r>
      <w:r>
        <w:rPr>
          <w:rStyle w:val="wichtig"/>
        </w:rPr>
        <w:t>eint</w:t>
      </w:r>
      <w:r w:rsidRPr="008F6696">
        <w:rPr>
          <w:rStyle w:val="wichtig"/>
        </w:rPr>
        <w:t>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  <w:t>tik Mittelhessen (</w:t>
      </w:r>
      <w:r w:rsidRPr="008F6696">
        <w:rPr>
          <w:rStyle w:val="wichtig"/>
        </w:rPr>
        <w:t>Teil</w:t>
      </w:r>
      <w:r>
        <w:rPr>
          <w:rStyle w:val="wichtig"/>
        </w:rPr>
        <w:softHyphen/>
        <w:t>nahmeentgelt: 15 EUR)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5" w:history="1">
        <w:r w:rsidRPr="008F6696">
          <w:rPr>
            <w:rStyle w:val="wichtig"/>
          </w:rPr>
          <w:t>http://www.hd</w:t>
        </w:r>
        <w:r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6" w:history="1">
        <w:r>
          <w:rPr>
            <w:rStyle w:val="Hyperlink"/>
          </w:rPr>
          <w:t>Puhl, A. Müller</w:t>
        </w:r>
      </w:hyperlink>
      <w:r>
        <w:br/>
        <w:t xml:space="preserve">20.09.2016, </w:t>
      </w:r>
      <w:r w:rsidRPr="00276ADD">
        <w:t>9</w:t>
      </w:r>
      <w:r>
        <w:t>:</w:t>
      </w:r>
      <w:r w:rsidRPr="00276ADD">
        <w:t>00</w:t>
      </w:r>
      <w:r w:rsidRPr="00491413">
        <w:rPr>
          <w:szCs w:val="14"/>
        </w:rPr>
        <w:t>–</w:t>
      </w:r>
      <w:r w:rsidRPr="00276ADD">
        <w:t>17.00</w:t>
      </w:r>
      <w:r>
        <w:t>, HRZ</w:t>
      </w:r>
      <w:r w:rsidRPr="00276ADD">
        <w:t>, R</w:t>
      </w:r>
      <w:r>
        <w:t>. 1</w:t>
      </w:r>
    </w:p>
    <w:p w:rsidR="00EA4AAF" w:rsidRDefault="00EA4AAF" w:rsidP="00EA4AAF">
      <w:pPr>
        <w:pStyle w:val="veranstaltung"/>
        <w:rPr>
          <w:sz w:val="12"/>
        </w:rPr>
      </w:pPr>
      <w:r>
        <w:rPr>
          <w:color w:val="0000FF"/>
        </w:rPr>
        <w:tab/>
      </w:r>
      <w:r w:rsidRPr="008818DA">
        <w:rPr>
          <w:color w:val="0000FF"/>
        </w:rPr>
        <w:t xml:space="preserve">E-Learning </w:t>
      </w:r>
      <w:r>
        <w:rPr>
          <w:color w:val="0000FF"/>
        </w:rPr>
        <w:t>in der wissenschaftlichen Weiterbildung</w:t>
      </w:r>
      <w:r>
        <w:br/>
      </w:r>
      <w:r w:rsidRPr="008F6696">
        <w:rPr>
          <w:rStyle w:val="wichtig"/>
        </w:rPr>
        <w:t>zweitägige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  <w:t>tik Mittelhessen (</w:t>
      </w:r>
      <w:r w:rsidRPr="008F6696">
        <w:rPr>
          <w:rStyle w:val="wichtig"/>
        </w:rPr>
        <w:t>Teil</w:t>
      </w:r>
      <w:r>
        <w:rPr>
          <w:rStyle w:val="wichtig"/>
        </w:rPr>
        <w:softHyphen/>
      </w:r>
      <w:r w:rsidRPr="008F6696">
        <w:rPr>
          <w:rStyle w:val="wichtig"/>
        </w:rPr>
        <w:t>nahmeentgelt: 30</w:t>
      </w:r>
      <w:r>
        <w:rPr>
          <w:rStyle w:val="wichtig"/>
        </w:rPr>
        <w:t> EUR)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7" w:history="1">
        <w:r w:rsidRPr="008F6696">
          <w:rPr>
            <w:rStyle w:val="wichtig"/>
          </w:rPr>
          <w:t>http://www.hd</w:t>
        </w:r>
        <w:r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8" w:history="1">
        <w:r>
          <w:rPr>
            <w:rStyle w:val="Hyperlink"/>
          </w:rPr>
          <w:t>H. Müller, Sperl</w:t>
        </w:r>
      </w:hyperlink>
      <w:r>
        <w:br/>
        <w:t>18./19.04.2016,</w:t>
      </w:r>
      <w:r w:rsidRPr="00276ADD">
        <w:t xml:space="preserve"> 9</w:t>
      </w:r>
      <w:r>
        <w:t>:</w:t>
      </w:r>
      <w:r w:rsidRPr="00276ADD">
        <w:t>00</w:t>
      </w:r>
      <w:r w:rsidRPr="00491413">
        <w:rPr>
          <w:szCs w:val="14"/>
        </w:rPr>
        <w:t>–</w:t>
      </w:r>
      <w:r w:rsidRPr="00276ADD">
        <w:t>17.00</w:t>
      </w:r>
      <w:r>
        <w:t>, HRZ</w:t>
      </w:r>
      <w:r w:rsidRPr="00276ADD">
        <w:t>, R</w:t>
      </w:r>
      <w:r>
        <w:t>. 024</w:t>
      </w:r>
    </w:p>
    <w:p w:rsidR="00C845B0" w:rsidRPr="00276ADD" w:rsidRDefault="00C845B0" w:rsidP="00C845B0">
      <w:pPr>
        <w:pStyle w:val="veranstaltung"/>
      </w:pPr>
    </w:p>
    <w:p w:rsidR="004D71E8" w:rsidRPr="00491413" w:rsidRDefault="004D71E8" w:rsidP="004D71E8">
      <w:pPr>
        <w:pStyle w:val="abspann"/>
        <w:pBdr>
          <w:bottom w:val="single" w:sz="4" w:space="1" w:color="auto"/>
        </w:pBdr>
        <w:spacing w:before="0"/>
        <w:sectPr w:rsidR="004D71E8" w:rsidRPr="00491413" w:rsidSect="00A23BB9">
          <w:type w:val="continuous"/>
          <w:pgSz w:w="11906" w:h="16838" w:code="9"/>
          <w:pgMar w:top="510" w:right="510" w:bottom="454" w:left="510" w:header="0" w:footer="0" w:gutter="0"/>
          <w:pgNumType w:start="522"/>
          <w:cols w:num="3" w:space="401"/>
        </w:sectPr>
      </w:pPr>
    </w:p>
    <w:p w:rsidR="004D71E8" w:rsidRPr="00AC6538" w:rsidRDefault="004D71E8" w:rsidP="00AE3F39">
      <w:pPr>
        <w:pBdr>
          <w:top w:val="single" w:sz="4" w:space="1" w:color="auto"/>
        </w:pBdr>
        <w:tabs>
          <w:tab w:val="right" w:pos="10773"/>
        </w:tabs>
        <w:rPr>
          <w:rFonts w:ascii="Arial" w:hAnsi="Arial" w:cs="Arial"/>
          <w:sz w:val="11"/>
          <w:szCs w:val="11"/>
        </w:rPr>
      </w:pPr>
      <w:r w:rsidRPr="00491413">
        <w:rPr>
          <w:rFonts w:ascii="Arial" w:hAnsi="Arial" w:cs="Arial"/>
          <w:sz w:val="11"/>
          <w:szCs w:val="11"/>
        </w:rPr>
        <w:tab/>
        <w:t xml:space="preserve">HRZ, </w:t>
      </w:r>
      <w:r w:rsidR="00623FBA">
        <w:rPr>
          <w:rFonts w:ascii="Arial" w:hAnsi="Arial" w:cs="Arial"/>
          <w:sz w:val="11"/>
          <w:szCs w:val="11"/>
        </w:rPr>
        <w:t>März 2016</w:t>
      </w:r>
    </w:p>
    <w:sectPr w:rsidR="004D71E8" w:rsidRPr="00AC6538" w:rsidSect="00A23BB9">
      <w:type w:val="continuous"/>
      <w:pgSz w:w="11906" w:h="16838" w:code="9"/>
      <w:pgMar w:top="510" w:right="510" w:bottom="454" w:left="510" w:header="0" w:footer="0" w:gutter="0"/>
      <w:pgNumType w:start="5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29" w:rsidRDefault="00F66F29" w:rsidP="003039C1">
      <w:pPr>
        <w:spacing w:after="0" w:line="240" w:lineRule="auto"/>
      </w:pPr>
      <w:r>
        <w:separator/>
      </w:r>
    </w:p>
  </w:endnote>
  <w:endnote w:type="continuationSeparator" w:id="0">
    <w:p w:rsidR="00F66F29" w:rsidRDefault="00F66F29" w:rsidP="0030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34" w:rsidRDefault="00A13DD1">
    <w:pPr>
      <w:pStyle w:val="Fuzeile"/>
      <w:framePr w:wrap="around" w:vAnchor="text" w:hAnchor="margin" w:xAlign="outside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 w:rsidR="00111617"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111617">
      <w:rPr>
        <w:rStyle w:val="Seitenzahl"/>
        <w:rFonts w:ascii="Arial" w:hAnsi="Arial" w:cs="Arial"/>
        <w:noProof/>
        <w:sz w:val="16"/>
        <w:szCs w:val="16"/>
      </w:rPr>
      <w:t>524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196834" w:rsidRDefault="00F66F2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34" w:rsidRDefault="00F66F29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29" w:rsidRDefault="00F66F29" w:rsidP="003039C1">
      <w:pPr>
        <w:spacing w:after="0" w:line="240" w:lineRule="auto"/>
      </w:pPr>
      <w:r>
        <w:separator/>
      </w:r>
    </w:p>
  </w:footnote>
  <w:footnote w:type="continuationSeparator" w:id="0">
    <w:p w:rsidR="00F66F29" w:rsidRDefault="00F66F29" w:rsidP="0030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8"/>
    <w:rsid w:val="00016EF7"/>
    <w:rsid w:val="0002647B"/>
    <w:rsid w:val="00097BE0"/>
    <w:rsid w:val="000E0897"/>
    <w:rsid w:val="000F3DAA"/>
    <w:rsid w:val="00111617"/>
    <w:rsid w:val="0014563B"/>
    <w:rsid w:val="00150ACF"/>
    <w:rsid w:val="00167904"/>
    <w:rsid w:val="00176F26"/>
    <w:rsid w:val="001924D2"/>
    <w:rsid w:val="001C78CC"/>
    <w:rsid w:val="001E10D4"/>
    <w:rsid w:val="001E540B"/>
    <w:rsid w:val="001F0D2F"/>
    <w:rsid w:val="001F446E"/>
    <w:rsid w:val="001F60F4"/>
    <w:rsid w:val="00210760"/>
    <w:rsid w:val="00221B3E"/>
    <w:rsid w:val="002237CE"/>
    <w:rsid w:val="00251BB4"/>
    <w:rsid w:val="00262D16"/>
    <w:rsid w:val="002668D3"/>
    <w:rsid w:val="00303346"/>
    <w:rsid w:val="003039C1"/>
    <w:rsid w:val="003241B7"/>
    <w:rsid w:val="00340323"/>
    <w:rsid w:val="0036362E"/>
    <w:rsid w:val="00383925"/>
    <w:rsid w:val="003C7825"/>
    <w:rsid w:val="0040062B"/>
    <w:rsid w:val="004044B0"/>
    <w:rsid w:val="004751AF"/>
    <w:rsid w:val="00491413"/>
    <w:rsid w:val="00494837"/>
    <w:rsid w:val="00496225"/>
    <w:rsid w:val="004A3681"/>
    <w:rsid w:val="004C3AA0"/>
    <w:rsid w:val="004D71E8"/>
    <w:rsid w:val="004F1C8D"/>
    <w:rsid w:val="00507810"/>
    <w:rsid w:val="00521DDB"/>
    <w:rsid w:val="00540306"/>
    <w:rsid w:val="00552479"/>
    <w:rsid w:val="00597466"/>
    <w:rsid w:val="005A5371"/>
    <w:rsid w:val="005A5A60"/>
    <w:rsid w:val="005E3FF7"/>
    <w:rsid w:val="005E4871"/>
    <w:rsid w:val="006017C7"/>
    <w:rsid w:val="00623FBA"/>
    <w:rsid w:val="00643045"/>
    <w:rsid w:val="00646A05"/>
    <w:rsid w:val="00653023"/>
    <w:rsid w:val="0070530D"/>
    <w:rsid w:val="00734442"/>
    <w:rsid w:val="007A2A77"/>
    <w:rsid w:val="0081382E"/>
    <w:rsid w:val="008429CA"/>
    <w:rsid w:val="0085420E"/>
    <w:rsid w:val="00877068"/>
    <w:rsid w:val="00895CAD"/>
    <w:rsid w:val="008A2E46"/>
    <w:rsid w:val="008E5384"/>
    <w:rsid w:val="0092672C"/>
    <w:rsid w:val="009A4D8E"/>
    <w:rsid w:val="009B2C2C"/>
    <w:rsid w:val="009B4BFF"/>
    <w:rsid w:val="00A072A3"/>
    <w:rsid w:val="00A13DD1"/>
    <w:rsid w:val="00A23BB9"/>
    <w:rsid w:val="00A427D4"/>
    <w:rsid w:val="00AB4499"/>
    <w:rsid w:val="00AE3F39"/>
    <w:rsid w:val="00B06BA2"/>
    <w:rsid w:val="00B34DD1"/>
    <w:rsid w:val="00BA03FA"/>
    <w:rsid w:val="00BA137F"/>
    <w:rsid w:val="00BB0EC1"/>
    <w:rsid w:val="00BB3C2E"/>
    <w:rsid w:val="00BB6E7F"/>
    <w:rsid w:val="00BD6CBC"/>
    <w:rsid w:val="00C0225B"/>
    <w:rsid w:val="00C845B0"/>
    <w:rsid w:val="00CA7032"/>
    <w:rsid w:val="00CC52FD"/>
    <w:rsid w:val="00CE32BA"/>
    <w:rsid w:val="00D0073E"/>
    <w:rsid w:val="00D010CE"/>
    <w:rsid w:val="00D450DC"/>
    <w:rsid w:val="00DC4F85"/>
    <w:rsid w:val="00DD0C4E"/>
    <w:rsid w:val="00DD3F5D"/>
    <w:rsid w:val="00DE7BAD"/>
    <w:rsid w:val="00E12CC2"/>
    <w:rsid w:val="00E70CAA"/>
    <w:rsid w:val="00E94C92"/>
    <w:rsid w:val="00EA4AAF"/>
    <w:rsid w:val="00ED1594"/>
    <w:rsid w:val="00ED22BE"/>
    <w:rsid w:val="00F21432"/>
    <w:rsid w:val="00F66F29"/>
    <w:rsid w:val="00F84C83"/>
    <w:rsid w:val="00F96B0B"/>
    <w:rsid w:val="00FA21E1"/>
    <w:rsid w:val="00FA73AE"/>
    <w:rsid w:val="00FB6EA1"/>
    <w:rsid w:val="00FC46E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4173-1DA7-4C09-BF3B-55A6A15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7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4D71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D71E8"/>
  </w:style>
  <w:style w:type="character" w:styleId="Hyperlink">
    <w:name w:val="Hyperlink"/>
    <w:basedOn w:val="Absatz-Standardschriftart"/>
    <w:rsid w:val="00BB3C2E"/>
    <w:rPr>
      <w:rFonts w:ascii="Arial" w:hAnsi="Arial"/>
      <w:color w:val="0000FF"/>
      <w:sz w:val="14"/>
      <w:u w:val="none"/>
    </w:rPr>
  </w:style>
  <w:style w:type="paragraph" w:customStyle="1" w:styleId="abspann">
    <w:name w:val="abspann"/>
    <w:basedOn w:val="Standard"/>
    <w:rsid w:val="004D71E8"/>
    <w:pPr>
      <w:tabs>
        <w:tab w:val="left" w:pos="6830"/>
      </w:tabs>
      <w:spacing w:before="60" w:after="0" w:line="132" w:lineRule="atLeast"/>
    </w:pPr>
    <w:rPr>
      <w:rFonts w:ascii="Times New Roman" w:eastAsia="Times New Roman" w:hAnsi="Times New Roman" w:cs="Times New Roman"/>
      <w:snapToGrid w:val="0"/>
      <w:sz w:val="11"/>
      <w:szCs w:val="24"/>
    </w:rPr>
  </w:style>
  <w:style w:type="paragraph" w:customStyle="1" w:styleId="FormatvorlageobertitelArialRechts">
    <w:name w:val="Formatvorlage obertitel + Arial Rechts"/>
    <w:basedOn w:val="Standard"/>
    <w:rsid w:val="004D71E8"/>
    <w:pPr>
      <w:spacing w:after="120" w:line="432" w:lineRule="atLeast"/>
      <w:jc w:val="right"/>
    </w:pPr>
    <w:rPr>
      <w:rFonts w:ascii="Arial" w:eastAsia="Times New Roman" w:hAnsi="Arial" w:cs="Times New Roman"/>
      <w:b/>
      <w:bCs/>
      <w:snapToGrid w:val="0"/>
      <w:color w:val="000080"/>
      <w:sz w:val="36"/>
      <w:szCs w:val="20"/>
    </w:rPr>
  </w:style>
  <w:style w:type="paragraph" w:customStyle="1" w:styleId="obertitelBlock">
    <w:name w:val="obertitel + Block"/>
    <w:basedOn w:val="Standard"/>
    <w:rsid w:val="004D71E8"/>
    <w:pPr>
      <w:spacing w:after="120" w:line="432" w:lineRule="atLeast"/>
      <w:jc w:val="both"/>
    </w:pPr>
    <w:rPr>
      <w:rFonts w:ascii="Times New Roman" w:eastAsia="Times New Roman" w:hAnsi="Times New Roman" w:cs="Times New Roman"/>
      <w:b/>
      <w:snapToGrid w:val="0"/>
      <w:color w:val="000080"/>
      <w:sz w:val="36"/>
      <w:szCs w:val="24"/>
    </w:rPr>
  </w:style>
  <w:style w:type="paragraph" w:customStyle="1" w:styleId="titel">
    <w:name w:val="titel"/>
    <w:basedOn w:val="Standard"/>
    <w:rsid w:val="00C845B0"/>
    <w:pPr>
      <w:keepNext/>
      <w:keepLines/>
      <w:tabs>
        <w:tab w:val="left" w:pos="6869"/>
      </w:tabs>
      <w:spacing w:before="200" w:after="120" w:line="216" w:lineRule="atLeast"/>
    </w:pPr>
    <w:rPr>
      <w:rFonts w:ascii="Arial" w:eastAsia="Times New Roman" w:hAnsi="Arial" w:cs="Times New Roman"/>
      <w:b/>
      <w:color w:val="000080"/>
      <w:sz w:val="18"/>
      <w:szCs w:val="20"/>
    </w:rPr>
  </w:style>
  <w:style w:type="paragraph" w:customStyle="1" w:styleId="veranstaltung">
    <w:name w:val="veranstaltung"/>
    <w:basedOn w:val="Standard"/>
    <w:rsid w:val="00D450DC"/>
    <w:pPr>
      <w:keepLines/>
      <w:tabs>
        <w:tab w:val="left" w:pos="369"/>
      </w:tabs>
      <w:spacing w:after="80" w:line="168" w:lineRule="atLeast"/>
      <w:ind w:left="374" w:hanging="374"/>
    </w:pPr>
    <w:rPr>
      <w:rFonts w:ascii="Arial" w:eastAsia="Times New Roman" w:hAnsi="Arial" w:cs="Times New Roman"/>
      <w:snapToGrid w:val="0"/>
      <w:sz w:val="14"/>
      <w:szCs w:val="20"/>
    </w:rPr>
  </w:style>
  <w:style w:type="character" w:customStyle="1" w:styleId="wichtig">
    <w:name w:val="wichtig"/>
    <w:basedOn w:val="Absatz-Standardschriftart"/>
    <w:rsid w:val="004D71E8"/>
    <w:rPr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E8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C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C782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ning.Peters@hrz.uni-giessen.de" TargetMode="External"/><Relationship Id="rId18" Type="http://schemas.openxmlformats.org/officeDocument/2006/relationships/hyperlink" Target="mailto:Cafer.Travaci@hrz.uni-giessen.de" TargetMode="External"/><Relationship Id="rId26" Type="http://schemas.openxmlformats.org/officeDocument/2006/relationships/hyperlink" Target="mailto:Sabine.Scheele@hrz.uni-giessen.de" TargetMode="External"/><Relationship Id="rId39" Type="http://schemas.openxmlformats.org/officeDocument/2006/relationships/hyperlink" Target="mailto:Gerd-Miachael.Sens@hrz.uni-giessen.de" TargetMode="External"/><Relationship Id="rId21" Type="http://schemas.openxmlformats.org/officeDocument/2006/relationships/hyperlink" Target="mailto:Frank.Waldschmidt-Dietz@hrz.uni-giessen.de" TargetMode="External"/><Relationship Id="rId34" Type="http://schemas.openxmlformats.org/officeDocument/2006/relationships/hyperlink" Target="mailto:Gerd-Michael.Sens@hrz.uni-giessen.de" TargetMode="External"/><Relationship Id="rId42" Type="http://schemas.openxmlformats.org/officeDocument/2006/relationships/hyperlink" Target="mailto:Henning.Heckmann@hrz.uni-giessen.de" TargetMode="External"/><Relationship Id="rId47" Type="http://schemas.openxmlformats.org/officeDocument/2006/relationships/hyperlink" Target="mailto:Henning.Heckmann@hrz.uni-giessen.de" TargetMode="External"/><Relationship Id="rId50" Type="http://schemas.openxmlformats.org/officeDocument/2006/relationships/hyperlink" Target="mailto:Steffen.Puhl@hrz.uni-giessen.de" TargetMode="External"/><Relationship Id="rId55" Type="http://schemas.openxmlformats.org/officeDocument/2006/relationships/hyperlink" Target="http://www.hd-mittelhessen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reas.Fuchs@hrz.uni-giessen.de" TargetMode="External"/><Relationship Id="rId17" Type="http://schemas.openxmlformats.org/officeDocument/2006/relationships/hyperlink" Target="mailto:Henning.Peters@hrz.uni-giessen.de" TargetMode="External"/><Relationship Id="rId25" Type="http://schemas.openxmlformats.org/officeDocument/2006/relationships/hyperlink" Target="mailto:Ralf.P.Frenger@hrz.uni-giessen.de" TargetMode="External"/><Relationship Id="rId33" Type="http://schemas.openxmlformats.org/officeDocument/2006/relationships/hyperlink" Target="mailto:Gerd-Miachael.Sens@hrz.uni-giessen.de" TargetMode="External"/><Relationship Id="rId38" Type="http://schemas.openxmlformats.org/officeDocument/2006/relationships/hyperlink" Target="mailto:Dirk.Schmidt@hrz.uni-giessen.de" TargetMode="External"/><Relationship Id="rId46" Type="http://schemas.openxmlformats.org/officeDocument/2006/relationships/hyperlink" Target="mailto:Ralf.P.Frenger@hrz.uni-giessen.de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fer.Travaci@hrz.uni-giessen.de" TargetMode="External"/><Relationship Id="rId20" Type="http://schemas.openxmlformats.org/officeDocument/2006/relationships/hyperlink" Target="mailto:Cafer.Travaci@hrz.uni-giessen.de" TargetMode="External"/><Relationship Id="rId29" Type="http://schemas.openxmlformats.org/officeDocument/2006/relationships/hyperlink" Target="mailto:Dirk.Schmidt@hrz.uni-giessen.de" TargetMode="External"/><Relationship Id="rId41" Type="http://schemas.openxmlformats.org/officeDocument/2006/relationships/hyperlink" Target="mailto:Henning.Heckmann@hrz.uni-giessen.de" TargetMode="External"/><Relationship Id="rId54" Type="http://schemas.openxmlformats.org/officeDocument/2006/relationships/hyperlink" Target="mailto:Antje.M&#252;ller@hrz.uni-giess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s.Fuchs@hrz.uni-giessen.de" TargetMode="External"/><Relationship Id="rId24" Type="http://schemas.openxmlformats.org/officeDocument/2006/relationships/hyperlink" Target="mailto:Sabine.Scheele@hrz.uni-giessen.de" TargetMode="External"/><Relationship Id="rId32" Type="http://schemas.openxmlformats.org/officeDocument/2006/relationships/hyperlink" Target="mailto:Dirk.Schmidt@hrz.uni-giessen.de" TargetMode="External"/><Relationship Id="rId37" Type="http://schemas.openxmlformats.org/officeDocument/2006/relationships/hyperlink" Target="mailto:Gerd-Michael.Sens@hrz.uni-giessen.de" TargetMode="External"/><Relationship Id="rId40" Type="http://schemas.openxmlformats.org/officeDocument/2006/relationships/hyperlink" Target="mailto:Gerd-Michael.Sens@hrz.uni-giessen.de" TargetMode="External"/><Relationship Id="rId45" Type="http://schemas.openxmlformats.org/officeDocument/2006/relationships/hyperlink" Target="mailto:Gerd-Michael.Sens@hrz.uni-giessen.de" TargetMode="External"/><Relationship Id="rId53" Type="http://schemas.openxmlformats.org/officeDocument/2006/relationships/hyperlink" Target="mailto:Antje.Mueller@hrz.uni-giessen.de" TargetMode="External"/><Relationship Id="rId58" Type="http://schemas.openxmlformats.org/officeDocument/2006/relationships/hyperlink" Target="mailto:Antje.Mueller@hrz.uni-gies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nning.Peters@hrz.uni-giessen.de" TargetMode="External"/><Relationship Id="rId23" Type="http://schemas.openxmlformats.org/officeDocument/2006/relationships/hyperlink" Target="mailto:Ralf.P.Frenger@hrz.uni-giessen.de" TargetMode="External"/><Relationship Id="rId28" Type="http://schemas.openxmlformats.org/officeDocument/2006/relationships/hyperlink" Target="mailto:Sabine.Scheele@hrz.uni-giessen.de" TargetMode="External"/><Relationship Id="rId36" Type="http://schemas.openxmlformats.org/officeDocument/2006/relationships/hyperlink" Target="mailto:Gerd-Miachael.Sens@hrz.uni-giessen.de" TargetMode="External"/><Relationship Id="rId49" Type="http://schemas.openxmlformats.org/officeDocument/2006/relationships/hyperlink" Target="mailto:Guenter.Partosch@hrz.uni-giessen.de" TargetMode="External"/><Relationship Id="rId57" Type="http://schemas.openxmlformats.org/officeDocument/2006/relationships/hyperlink" Target="http://www.hd-mittelhessen.de" TargetMode="External"/><Relationship Id="rId10" Type="http://schemas.openxmlformats.org/officeDocument/2006/relationships/footer" Target="footer2.xml"/><Relationship Id="rId19" Type="http://schemas.openxmlformats.org/officeDocument/2006/relationships/hyperlink" Target="mailto:Henning.Peters@hrz.uni-giessen.de" TargetMode="External"/><Relationship Id="rId31" Type="http://schemas.openxmlformats.org/officeDocument/2006/relationships/hyperlink" Target="mailto:Gerd-Michael.Sens@hrz.uni-giessen.de" TargetMode="External"/><Relationship Id="rId44" Type="http://schemas.openxmlformats.org/officeDocument/2006/relationships/hyperlink" Target="mailto:Gerd-Miachael.Sens@hrz.uni-giessen.de" TargetMode="External"/><Relationship Id="rId52" Type="http://schemas.openxmlformats.org/officeDocument/2006/relationships/hyperlink" Target="http://www.hd-mittelhessen.d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afer.Travaci@hrz.uni-giessen.de" TargetMode="External"/><Relationship Id="rId22" Type="http://schemas.openxmlformats.org/officeDocument/2006/relationships/hyperlink" Target="mailto:Sabine.Scheele@hrz.uni-giessen.de" TargetMode="External"/><Relationship Id="rId27" Type="http://schemas.openxmlformats.org/officeDocument/2006/relationships/hyperlink" Target="mailto:Ralf.P.Frenger@hrz.uni-giessen.de" TargetMode="External"/><Relationship Id="rId30" Type="http://schemas.openxmlformats.org/officeDocument/2006/relationships/hyperlink" Target="mailto:Gerd-Miachael.Sens@hrz.uni-giessen.de" TargetMode="External"/><Relationship Id="rId35" Type="http://schemas.openxmlformats.org/officeDocument/2006/relationships/hyperlink" Target="mailto:Dirk.Schmidt@hrz.uni-giessen.de" TargetMode="External"/><Relationship Id="rId43" Type="http://schemas.openxmlformats.org/officeDocument/2006/relationships/hyperlink" Target="mailto:Dirk.Schmidt@hrz.uni-giessen.de" TargetMode="External"/><Relationship Id="rId48" Type="http://schemas.openxmlformats.org/officeDocument/2006/relationships/hyperlink" Target="mailto:Timothy.Hoerl@hrz.uni-giessen.de" TargetMode="External"/><Relationship Id="rId56" Type="http://schemas.openxmlformats.org/officeDocument/2006/relationships/hyperlink" Target="mailto:Antje.Mueller@hrz.uni-giessen.de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Sabine.Scheele@hrz.uni-giessen.d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14D8-B331-4945-8EA0-281809BA9B6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3B55C93-E55D-4F4D-8ABE-B7F422C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des Hochschulrechenzentrums im Wintersemester 2013/2014</vt:lpstr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des Hochschulrechenzentrums im Wintersemester 2013/2014</dc:title>
  <dc:creator>Günter Partosch</dc:creator>
  <cp:keywords>HRZ; WS 2013/2014; Veranstaltungen; Plakat</cp:keywords>
  <cp:lastModifiedBy>Henning Peters</cp:lastModifiedBy>
  <cp:revision>2</cp:revision>
  <cp:lastPrinted>2013-08-05T12:42:00Z</cp:lastPrinted>
  <dcterms:created xsi:type="dcterms:W3CDTF">2016-04-12T13:17:00Z</dcterms:created>
  <dcterms:modified xsi:type="dcterms:W3CDTF">2016-04-12T13:17:00Z</dcterms:modified>
</cp:coreProperties>
</file>