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bidi w:val="0"/>
        <w:spacing w:line="288" w:lineRule="auto"/>
        <w:ind w:left="0" w:right="5" w:firstLine="0"/>
        <w:jc w:val="center"/>
        <w:rPr>
          <w:rFonts w:ascii="Arial" w:cs="Arial" w:hAnsi="Arial" w:eastAsia="Arial"/>
          <w:b w:val="1"/>
          <w:bCs w:val="1"/>
          <w:caps w:val="1"/>
          <w:sz w:val="32"/>
          <w:szCs w:val="32"/>
          <w:rtl w:val="0"/>
        </w:rPr>
      </w:pPr>
      <w:r>
        <w:rPr>
          <w:rFonts w:ascii="Arial"/>
          <w:b w:val="1"/>
          <w:bCs w:val="1"/>
          <w:caps w:val="1"/>
          <w:sz w:val="32"/>
          <w:szCs w:val="32"/>
          <w:rtl w:val="0"/>
          <w:lang w:val="de-DE"/>
        </w:rPr>
        <w:t>Kooperationsvereinbarung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32"/>
          <w:szCs w:val="32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de-DE"/>
        </w:rPr>
        <w:t>Zwischen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/>
          <w:rtl w:val="0"/>
          <w:lang w:val="de-DE"/>
        </w:rPr>
        <w:t>(1)</w:t>
        <w:tab/>
        <w:tab/>
      </w: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Name des Theat</w:t>
      </w: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ers</w:t>
      </w: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shd w:val="clear" w:color="auto" w:fill="bfbfbf"/>
          <w:rtl w:val="0"/>
        </w:rPr>
      </w:pP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Stra</w:t>
      </w:r>
      <w:r>
        <w:rPr>
          <w:rFonts w:hAnsi="Arial" w:hint="default"/>
          <w:b w:val="1"/>
          <w:bCs w:val="1"/>
          <w:shd w:val="clear" w:color="auto" w:fill="bfbfbf"/>
          <w:rtl w:val="0"/>
          <w:lang w:val="de-DE"/>
        </w:rPr>
        <w:t>ß</w:t>
      </w: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e, Hausnummer</w:t>
      </w: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shd w:val="clear" w:color="auto" w:fill="bfbfbf"/>
          <w:rtl w:val="0"/>
        </w:rPr>
      </w:pP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PLZ, Ort</w:t>
      </w: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shd w:val="clear" w:color="auto" w:fill="bfbfbf"/>
          <w:rtl w:val="0"/>
        </w:rPr>
      </w:pP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i w:val="1"/>
          <w:iCs w:val="1"/>
          <w:shd w:val="clear" w:color="auto" w:fill="bfbfbf"/>
          <w:rtl w:val="0"/>
        </w:rPr>
      </w:pPr>
      <w:r>
        <w:rPr>
          <w:rFonts w:ascii="Arial"/>
          <w:b w:val="1"/>
          <w:bCs w:val="1"/>
          <w:i w:val="1"/>
          <w:iCs w:val="1"/>
          <w:shd w:val="clear" w:color="auto" w:fill="bfbfbf"/>
          <w:rtl w:val="0"/>
          <w:lang w:val="de-DE"/>
        </w:rPr>
        <w:t xml:space="preserve">vertreten durch </w:t>
      </w:r>
      <w:r>
        <w:rPr>
          <w:rFonts w:hAnsi="Arial" w:hint="default"/>
          <w:b w:val="1"/>
          <w:bCs w:val="1"/>
          <w:i w:val="1"/>
          <w:iCs w:val="1"/>
          <w:shd w:val="clear" w:color="auto" w:fill="bfbfbf"/>
          <w:rtl w:val="0"/>
          <w:lang w:val="de-DE"/>
        </w:rPr>
        <w:t xml:space="preserve">…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rtl w:val="0"/>
        </w:rPr>
      </w:pPr>
    </w:p>
    <w:p>
      <w:pPr>
        <w:pStyle w:val="Standard"/>
        <w:bidi w:val="0"/>
        <w:spacing w:line="288" w:lineRule="auto"/>
        <w:ind w:left="1440" w:right="5" w:firstLine="0"/>
        <w:jc w:val="righ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de-DE"/>
        </w:rPr>
        <w:t xml:space="preserve">nachfolgend </w:t>
      </w:r>
      <w:r>
        <w:rPr>
          <w:rFonts w:hAnsi="Arial" w:hint="default"/>
          <w:rtl w:val="0"/>
        </w:rPr>
        <w:t>„</w:t>
      </w:r>
      <w:r>
        <w:rPr>
          <w:rFonts w:ascii="Arial"/>
          <w:b w:val="1"/>
          <w:bCs w:val="1"/>
          <w:rtl w:val="0"/>
          <w:lang w:val="de-DE"/>
        </w:rPr>
        <w:t>THEATER</w:t>
      </w:r>
      <w:r>
        <w:rPr>
          <w:rFonts w:hAnsi="Arial" w:hint="default"/>
          <w:rtl w:val="0"/>
        </w:rPr>
        <w:t xml:space="preserve">“ </w:t>
      </w:r>
      <w:r>
        <w:rPr>
          <w:rFonts w:ascii="Arial"/>
          <w:rtl w:val="0"/>
          <w:lang w:val="de-DE"/>
        </w:rPr>
        <w:t>genannt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rtl w:val="0"/>
        </w:rPr>
      </w:pPr>
      <w:r>
        <w:rPr>
          <w:rFonts w:ascii="Arial"/>
          <w:rtl w:val="0"/>
        </w:rPr>
        <w:t xml:space="preserve">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/>
          <w:rtl w:val="0"/>
          <w:lang w:val="de-DE"/>
        </w:rPr>
        <w:t>und der (2)</w:t>
        <w:tab/>
      </w:r>
      <w:r>
        <w:rPr>
          <w:rFonts w:ascii="Arial"/>
          <w:rtl w:val="0"/>
          <w:lang w:val="de-DE"/>
        </w:rPr>
        <w:t>Hessischen Theaterakademie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de-DE"/>
        </w:rPr>
        <w:t xml:space="preserve">Eschersheimer Landstrasse 29 </w:t>
      </w:r>
      <w:r>
        <w:rPr>
          <w:rFonts w:hAnsi="Arial" w:hint="default"/>
          <w:rtl w:val="0"/>
        </w:rPr>
        <w:t xml:space="preserve">– </w:t>
      </w:r>
      <w:r>
        <w:rPr>
          <w:rFonts w:ascii="Arial"/>
          <w:rtl w:val="0"/>
        </w:rPr>
        <w:t>39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de-DE"/>
        </w:rPr>
        <w:t>60322 Frankfurt</w:t>
      </w:r>
      <w:r>
        <w:rPr>
          <w:rFonts w:ascii="Arial"/>
          <w:rtl w:val="0"/>
          <w:lang w:val="de-DE"/>
        </w:rPr>
        <w:t xml:space="preserve"> am Main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rtl w:val="0"/>
        </w:rPr>
      </w:pP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/>
          <w:i w:val="1"/>
          <w:iCs w:val="1"/>
          <w:rtl w:val="0"/>
          <w:lang w:val="de-DE"/>
        </w:rPr>
        <w:t>v</w:t>
      </w:r>
      <w:r>
        <w:rPr>
          <w:rFonts w:ascii="Arial"/>
          <w:i w:val="1"/>
          <w:iCs w:val="1"/>
          <w:rtl w:val="0"/>
          <w:lang w:val="de-DE"/>
        </w:rPr>
        <w:t>ertreten durch den Pr</w:t>
      </w:r>
      <w:r>
        <w:rPr>
          <w:rFonts w:hAnsi="Arial" w:hint="default"/>
          <w:i w:val="1"/>
          <w:iCs w:val="1"/>
          <w:rtl w:val="0"/>
        </w:rPr>
        <w:t>ä</w:t>
      </w:r>
      <w:r>
        <w:rPr>
          <w:rFonts w:ascii="Arial"/>
          <w:i w:val="1"/>
          <w:iCs w:val="1"/>
          <w:rtl w:val="0"/>
          <w:lang w:val="de-DE"/>
        </w:rPr>
        <w:t xml:space="preserve">sidenten 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/>
          <w:i w:val="1"/>
          <w:iCs w:val="1"/>
          <w:rtl w:val="0"/>
          <w:lang w:val="de-DE"/>
        </w:rPr>
        <w:t>der Hess</w:t>
      </w:r>
      <w:r>
        <w:rPr>
          <w:rFonts w:ascii="Arial"/>
          <w:i w:val="1"/>
          <w:iCs w:val="1"/>
          <w:rtl w:val="0"/>
          <w:lang w:val="de-DE"/>
        </w:rPr>
        <w:t>ischen</w:t>
      </w:r>
      <w:r>
        <w:rPr>
          <w:rFonts w:ascii="Arial"/>
          <w:i w:val="1"/>
          <w:iCs w:val="1"/>
          <w:rtl w:val="0"/>
          <w:lang w:val="de-DE"/>
        </w:rPr>
        <w:t xml:space="preserve"> Theaterakademie,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i w:val="1"/>
          <w:iCs w:val="1"/>
          <w:rtl w:val="0"/>
        </w:rPr>
      </w:pPr>
      <w:r>
        <w:rPr>
          <w:rFonts w:ascii="Arial"/>
          <w:i w:val="1"/>
          <w:iCs w:val="1"/>
          <w:rtl w:val="0"/>
          <w:lang w:val="de-DE"/>
        </w:rPr>
        <w:t>Herrn Prof. Ingo Diehl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rtl w:val="0"/>
        </w:rPr>
      </w:pPr>
    </w:p>
    <w:p>
      <w:pPr>
        <w:pStyle w:val="Standard"/>
        <w:bidi w:val="0"/>
        <w:spacing w:line="288" w:lineRule="auto"/>
        <w:ind w:left="1440" w:right="5" w:firstLine="0"/>
        <w:jc w:val="righ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de-DE"/>
        </w:rPr>
        <w:t xml:space="preserve">nachfolgend </w:t>
      </w:r>
      <w:r>
        <w:rPr>
          <w:rFonts w:hAnsi="Arial" w:hint="default"/>
          <w:rtl w:val="0"/>
        </w:rPr>
        <w:t>„</w:t>
      </w:r>
      <w:r>
        <w:rPr>
          <w:rFonts w:ascii="Arial"/>
          <w:b w:val="1"/>
          <w:bCs w:val="1"/>
          <w:rtl w:val="0"/>
        </w:rPr>
        <w:t>HTA</w:t>
      </w:r>
      <w:r>
        <w:rPr>
          <w:rFonts w:hAnsi="Arial" w:hint="default"/>
          <w:rtl w:val="0"/>
        </w:rPr>
        <w:t xml:space="preserve">“ </w:t>
      </w:r>
      <w:r>
        <w:rPr>
          <w:rFonts w:ascii="Arial"/>
          <w:rtl w:val="0"/>
          <w:lang w:val="de-DE"/>
        </w:rPr>
        <w:t>genannt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rtl w:val="0"/>
        </w:rPr>
      </w:pPr>
    </w:p>
    <w:p>
      <w:pPr>
        <w:pStyle w:val="Standard"/>
        <w:bidi w:val="0"/>
        <w:spacing w:line="288" w:lineRule="auto"/>
        <w:ind w:left="1416" w:right="5" w:hanging="1416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/>
          <w:b w:val="0"/>
          <w:bCs w:val="0"/>
          <w:rtl w:val="0"/>
          <w:lang w:val="de-DE"/>
        </w:rPr>
        <w:t>sowie</w:t>
      </w:r>
      <w:r>
        <w:rPr>
          <w:rFonts w:ascii="Arial"/>
          <w:b w:val="0"/>
          <w:bCs w:val="0"/>
          <w:rtl w:val="0"/>
          <w:lang w:val="de-DE"/>
        </w:rPr>
        <w:t xml:space="preserve"> der</w:t>
      </w:r>
      <w:r>
        <w:rPr>
          <w:rFonts w:ascii="Arial"/>
          <w:b w:val="0"/>
          <w:bCs w:val="0"/>
          <w:rtl w:val="0"/>
          <w:lang w:val="de-DE"/>
        </w:rPr>
        <w:t xml:space="preserve"> (3)</w:t>
      </w:r>
      <w:r>
        <w:rPr>
          <w:rFonts w:ascii="Arial" w:cs="Arial" w:hAnsi="Arial" w:eastAsia="Arial"/>
          <w:b w:val="0"/>
          <w:bCs w:val="0"/>
          <w:rtl w:val="0"/>
        </w:rPr>
        <w:tab/>
      </w:r>
    </w:p>
    <w:p>
      <w:pPr>
        <w:pStyle w:val="Standard"/>
        <w:bidi w:val="0"/>
        <w:spacing w:line="288" w:lineRule="auto"/>
        <w:ind w:left="1416" w:right="5" w:hanging="1416"/>
        <w:jc w:val="left"/>
        <w:rPr>
          <w:rFonts w:ascii="Arial" w:cs="Arial" w:hAnsi="Arial" w:eastAsia="Arial"/>
          <w:b w:val="0"/>
          <w:bCs w:val="0"/>
          <w:rtl w:val="0"/>
        </w:rPr>
      </w:pPr>
    </w:p>
    <w:p>
      <w:pPr>
        <w:pStyle w:val="Standard"/>
        <w:bidi w:val="0"/>
        <w:spacing w:line="288" w:lineRule="auto"/>
        <w:ind w:left="1416" w:right="5" w:hanging="1416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cs="Arial" w:hAnsi="Arial" w:eastAsia="Arial"/>
          <w:b w:val="0"/>
          <w:bCs w:val="0"/>
          <w:rtl w:val="0"/>
        </w:rPr>
        <w:tab/>
      </w: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 xml:space="preserve">Name </w:t>
      </w: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der Hochschule</w:t>
      </w: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shd w:val="clear" w:color="auto" w:fill="bfbfbf"/>
          <w:rtl w:val="0"/>
        </w:rPr>
      </w:pP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Stra</w:t>
      </w:r>
      <w:r>
        <w:rPr>
          <w:rFonts w:hAnsi="Arial" w:hint="default"/>
          <w:b w:val="1"/>
          <w:bCs w:val="1"/>
          <w:shd w:val="clear" w:color="auto" w:fill="bfbfbf"/>
          <w:rtl w:val="0"/>
          <w:lang w:val="de-DE"/>
        </w:rPr>
        <w:t>ß</w:t>
      </w: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e, Hausnummer</w:t>
      </w: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shd w:val="clear" w:color="auto" w:fill="bfbfbf"/>
          <w:rtl w:val="0"/>
        </w:rPr>
      </w:pPr>
      <w:r>
        <w:rPr>
          <w:rFonts w:ascii="Arial"/>
          <w:b w:val="1"/>
          <w:bCs w:val="1"/>
          <w:shd w:val="clear" w:color="auto" w:fill="bfbfbf"/>
          <w:rtl w:val="0"/>
          <w:lang w:val="de-DE"/>
        </w:rPr>
        <w:t>PLZ, Ort</w:t>
      </w: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shd w:val="clear" w:color="auto" w:fill="bfbfbf"/>
          <w:rtl w:val="0"/>
        </w:rPr>
      </w:pPr>
    </w:p>
    <w:p>
      <w:pPr>
        <w:pStyle w:val="Standard"/>
        <w:bidi w:val="0"/>
        <w:spacing w:line="288" w:lineRule="auto"/>
        <w:ind w:left="708" w:right="5" w:firstLine="708"/>
        <w:jc w:val="left"/>
        <w:rPr>
          <w:rFonts w:ascii="Arial" w:cs="Arial" w:hAnsi="Arial" w:eastAsia="Arial"/>
          <w:b w:val="1"/>
          <w:bCs w:val="1"/>
          <w:i w:val="1"/>
          <w:iCs w:val="1"/>
          <w:shd w:val="clear" w:color="auto" w:fill="bfbfbf"/>
          <w:rtl w:val="0"/>
        </w:rPr>
      </w:pPr>
      <w:r>
        <w:rPr>
          <w:rFonts w:ascii="Arial"/>
          <w:b w:val="1"/>
          <w:bCs w:val="1"/>
          <w:i w:val="1"/>
          <w:iCs w:val="1"/>
          <w:shd w:val="clear" w:color="auto" w:fill="bfbfbf"/>
          <w:rtl w:val="0"/>
          <w:lang w:val="de-DE"/>
        </w:rPr>
        <w:t xml:space="preserve">vertreten durch </w:t>
      </w:r>
      <w:r>
        <w:rPr>
          <w:rFonts w:hAnsi="Arial" w:hint="default"/>
          <w:b w:val="1"/>
          <w:bCs w:val="1"/>
          <w:i w:val="1"/>
          <w:iCs w:val="1"/>
          <w:shd w:val="clear" w:color="auto" w:fill="bfbfbf"/>
          <w:rtl w:val="0"/>
          <w:lang w:val="de-DE"/>
        </w:rPr>
        <w:t xml:space="preserve">… </w:t>
      </w:r>
      <w:r>
        <w:rPr>
          <w:rFonts w:ascii="Arial"/>
          <w:b w:val="1"/>
          <w:bCs w:val="1"/>
          <w:i w:val="1"/>
          <w:iCs w:val="1"/>
          <w:shd w:val="clear" w:color="auto" w:fill="bfbfbf"/>
          <w:rtl w:val="0"/>
          <w:lang w:val="de-DE"/>
        </w:rPr>
        <w:t>(Repr</w:t>
      </w:r>
      <w:r>
        <w:rPr>
          <w:rFonts w:hAnsi="Arial" w:hint="default"/>
          <w:b w:val="1"/>
          <w:bCs w:val="1"/>
          <w:i w:val="1"/>
          <w:iCs w:val="1"/>
          <w:shd w:val="clear" w:color="auto" w:fill="bfbfbf"/>
          <w:rtl w:val="0"/>
          <w:lang w:val="de-DE"/>
        </w:rPr>
        <w:t>ä</w:t>
      </w:r>
      <w:r>
        <w:rPr>
          <w:rFonts w:ascii="Arial"/>
          <w:b w:val="1"/>
          <w:bCs w:val="1"/>
          <w:i w:val="1"/>
          <w:iCs w:val="1"/>
          <w:shd w:val="clear" w:color="auto" w:fill="bfbfbf"/>
          <w:rtl w:val="0"/>
          <w:lang w:val="de-DE"/>
        </w:rPr>
        <w:t>sentant:in etc.)</w:t>
      </w:r>
    </w:p>
    <w:p>
      <w:pPr>
        <w:pStyle w:val="Standard"/>
        <w:bidi w:val="0"/>
        <w:spacing w:line="288" w:lineRule="auto"/>
        <w:ind w:left="1416" w:right="5" w:hanging="1416"/>
        <w:jc w:val="left"/>
        <w:rPr>
          <w:rFonts w:ascii="Arial" w:cs="Arial" w:hAnsi="Arial" w:eastAsia="Arial"/>
          <w:rtl w:val="0"/>
        </w:rPr>
      </w:pPr>
      <w:r>
        <w:rPr>
          <w:rFonts w:ascii="Arial" w:cs="Arial" w:hAnsi="Arial" w:eastAsia="Arial"/>
          <w:rtl w:val="0"/>
        </w:rPr>
        <w:tab/>
      </w:r>
    </w:p>
    <w:p>
      <w:pPr>
        <w:pStyle w:val="Standard"/>
        <w:bidi w:val="0"/>
        <w:spacing w:line="288" w:lineRule="auto"/>
        <w:ind w:left="1416" w:right="5" w:hanging="1416"/>
        <w:jc w:val="righ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de-DE"/>
        </w:rPr>
        <w:t xml:space="preserve">nachfolgend </w:t>
      </w:r>
      <w:r>
        <w:rPr>
          <w:rFonts w:hAnsi="Arial" w:hint="default"/>
          <w:rtl w:val="0"/>
        </w:rPr>
        <w:t>„</w:t>
      </w:r>
      <w:r>
        <w:rPr>
          <w:rFonts w:ascii="Arial"/>
          <w:b w:val="1"/>
          <w:bCs w:val="1"/>
          <w:rtl w:val="0"/>
          <w:lang w:val="de-DE"/>
        </w:rPr>
        <w:t>HOCHSCHULE</w:t>
      </w:r>
      <w:r>
        <w:rPr>
          <w:rFonts w:hAnsi="Arial" w:hint="default"/>
          <w:rtl w:val="0"/>
        </w:rPr>
        <w:t xml:space="preserve">“ </w:t>
      </w:r>
      <w:r>
        <w:rPr>
          <w:rFonts w:ascii="Arial"/>
          <w:rtl w:val="0"/>
          <w:lang w:val="de-DE"/>
        </w:rPr>
        <w:t>genannt</w:t>
      </w:r>
    </w:p>
    <w:p>
      <w:pPr>
        <w:pStyle w:val="Standard"/>
        <w:bidi w:val="0"/>
        <w:spacing w:line="288" w:lineRule="auto"/>
        <w:ind w:left="144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rtl w:val="0"/>
        </w:rPr>
      </w:pPr>
      <w:r>
        <w:rPr>
          <w:rFonts w:ascii="Arial"/>
          <w:rtl w:val="0"/>
          <w:lang w:val="de-DE"/>
        </w:rPr>
        <w:t>wird folgender Kooperationsvertrag vereinbart: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center"/>
        <w:rPr>
          <w:rtl w:val="0"/>
        </w:rPr>
      </w:pP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br w:type="page"/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caps w:val="1"/>
          <w:sz w:val="28"/>
          <w:szCs w:val="28"/>
          <w:rtl w:val="0"/>
        </w:rPr>
      </w:pPr>
      <w:r>
        <w:rPr>
          <w:rFonts w:hAnsi="Arial" w:hint="default"/>
          <w:b w:val="1"/>
          <w:bCs w:val="1"/>
          <w:caps w:val="1"/>
          <w:sz w:val="28"/>
          <w:szCs w:val="28"/>
          <w:rtl w:val="0"/>
        </w:rPr>
        <w:t xml:space="preserve">§ </w:t>
      </w:r>
      <w:r>
        <w:rPr>
          <w:rFonts w:ascii="Arial"/>
          <w:b w:val="1"/>
          <w:bCs w:val="1"/>
          <w:caps w:val="1"/>
          <w:sz w:val="28"/>
          <w:szCs w:val="28"/>
          <w:rtl w:val="0"/>
          <w:lang w:val="de-DE"/>
        </w:rPr>
        <w:t>1 Gemeinschaftsveranstaltung</w:t>
      </w:r>
    </w:p>
    <w:p>
      <w:pPr>
        <w:pStyle w:val="Standard"/>
        <w:bidi w:val="0"/>
        <w:spacing w:line="288" w:lineRule="auto"/>
        <w:ind w:left="0" w:right="5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numPr>
          <w:ilvl w:val="0"/>
          <w:numId w:val="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Die HTA, die </w:t>
      </w:r>
      <w:r>
        <w:rPr>
          <w:rFonts w:ascii="Arial"/>
          <w:caps w:val="1"/>
          <w:sz w:val="24"/>
          <w:szCs w:val="24"/>
          <w:rtl w:val="0"/>
          <w:lang w:val="de-DE"/>
        </w:rPr>
        <w:t>Hochschule</w:t>
      </w:r>
      <w:r>
        <w:rPr>
          <w:rFonts w:ascii="Arial"/>
          <w:sz w:val="24"/>
          <w:szCs w:val="24"/>
          <w:rtl w:val="0"/>
          <w:lang w:val="de-DE"/>
        </w:rPr>
        <w:t xml:space="preserve"> und das </w:t>
      </w:r>
      <w:r>
        <w:rPr>
          <w:rFonts w:ascii="Arial"/>
          <w:caps w:val="1"/>
          <w:sz w:val="24"/>
          <w:szCs w:val="24"/>
          <w:rtl w:val="0"/>
          <w:lang w:val="de-DE"/>
        </w:rPr>
        <w:t>Theater</w:t>
      </w:r>
      <w:r>
        <w:rPr>
          <w:rFonts w:ascii="Arial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Arial"/>
          <w:sz w:val="24"/>
          <w:szCs w:val="24"/>
          <w:rtl w:val="0"/>
          <w:lang w:val="de-DE"/>
        </w:rPr>
        <w:t>produzieren gemeinsam</w:t>
      </w:r>
      <w:r>
        <w:rPr>
          <w:rFonts w:ascii="Arial"/>
          <w:sz w:val="24"/>
          <w:szCs w:val="24"/>
          <w:rtl w:val="0"/>
          <w:lang w:val="de-DE"/>
        </w:rPr>
        <w:t>: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numPr>
          <w:ilvl w:val="7"/>
          <w:numId w:val="6"/>
        </w:numPr>
        <w:bidi w:val="0"/>
        <w:spacing w:line="288" w:lineRule="auto"/>
        <w:ind w:left="1614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bfbfbf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Format: </w:t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Theaterabend oder Inszenierung oder</w:t>
      </w:r>
      <w:r>
        <w:rPr>
          <w:rFonts w:ascii="Arial" w:cs="Arial" w:hAnsi="Arial" w:eastAsia="Arial"/>
          <w:b w:val="1"/>
          <w:bCs w:val="1"/>
          <w:sz w:val="24"/>
          <w:szCs w:val="24"/>
          <w:shd w:val="clear" w:color="auto" w:fill="bfbfbf"/>
          <w:rtl w:val="0"/>
        </w:rPr>
        <w:br w:type="textWrapping"/>
      </w:r>
      <w:r>
        <w:rPr>
          <w:rFonts w:ascii="Arial" w:cs="Arial" w:hAnsi="Arial" w:eastAsia="Arial"/>
          <w:b w:val="1"/>
          <w:bCs w:val="1"/>
          <w:sz w:val="24"/>
          <w:szCs w:val="24"/>
          <w:shd w:val="clear" w:color="auto" w:fill="auto"/>
          <w:rtl w:val="0"/>
        </w:rPr>
        <w:tab/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Performance oder Veranstaltung etc.</w:t>
      </w:r>
    </w:p>
    <w:p>
      <w:pPr>
        <w:pStyle w:val="Standard"/>
        <w:numPr>
          <w:ilvl w:val="7"/>
          <w:numId w:val="6"/>
        </w:numPr>
        <w:bidi w:val="0"/>
        <w:spacing w:line="288" w:lineRule="auto"/>
        <w:ind w:left="1614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bfbfbf"/>
          <w:rtl w:val="0"/>
        </w:rPr>
      </w:pPr>
      <w:r>
        <w:rPr>
          <w:rFonts w:ascii="Arial"/>
          <w:sz w:val="24"/>
          <w:szCs w:val="24"/>
          <w:shd w:val="clear" w:color="auto" w:fill="auto"/>
          <w:rtl w:val="0"/>
          <w:lang w:val="de-DE"/>
        </w:rPr>
        <w:t xml:space="preserve">Titel: </w:t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St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ü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ck-/Titel</w:t>
      </w:r>
    </w:p>
    <w:p>
      <w:pPr>
        <w:pStyle w:val="Standard"/>
        <w:numPr>
          <w:ilvl w:val="8"/>
          <w:numId w:val="8"/>
        </w:numPr>
        <w:tabs>
          <w:tab w:val="num" w:pos="1636"/>
          <w:tab w:val="clear" w:pos="0"/>
        </w:tabs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auto"/>
          <w:rtl w:val="0"/>
        </w:rPr>
      </w:pPr>
      <w:r>
        <w:rPr>
          <w:rFonts w:ascii="Arial"/>
          <w:b w:val="0"/>
          <w:bCs w:val="0"/>
          <w:sz w:val="24"/>
          <w:szCs w:val="24"/>
          <w:shd w:val="clear" w:color="auto" w:fill="auto"/>
          <w:rtl w:val="0"/>
          <w:lang w:val="de-DE"/>
        </w:rPr>
        <w:t xml:space="preserve">von:  </w:t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Studierende:r (als projektverantwortliche</w:t>
      </w:r>
      <w:r>
        <w:rPr>
          <w:rFonts w:ascii="Arial" w:cs="Arial" w:hAnsi="Arial" w:eastAsia="Arial"/>
          <w:b w:val="1"/>
          <w:bCs w:val="1"/>
          <w:sz w:val="24"/>
          <w:szCs w:val="24"/>
          <w:shd w:val="clear" w:color="auto" w:fill="bfbfbf"/>
          <w:rtl w:val="0"/>
        </w:rPr>
        <w:br w:type="textWrapping"/>
      </w:r>
      <w:r>
        <w:rPr>
          <w:rFonts w:ascii="Arial" w:cs="Arial" w:hAnsi="Arial" w:eastAsia="Arial"/>
          <w:b w:val="1"/>
          <w:bCs w:val="1"/>
          <w:sz w:val="24"/>
          <w:szCs w:val="24"/>
          <w:shd w:val="clear" w:color="auto" w:fill="auto"/>
          <w:rtl w:val="0"/>
        </w:rPr>
        <w:tab/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Person), Name der Hochschule, Fachbereich,</w:t>
      </w:r>
      <w:r>
        <w:rPr>
          <w:rFonts w:ascii="Arial"/>
          <w:b w:val="1"/>
          <w:bCs w:val="1"/>
          <w:sz w:val="24"/>
          <w:szCs w:val="24"/>
          <w:shd w:val="clear" w:color="auto" w:fill="auto"/>
          <w:rtl w:val="0"/>
          <w:lang w:val="de-DE"/>
        </w:rPr>
        <w:t xml:space="preserve"> </w:t>
        <w:tab/>
        <w:tab/>
        <w:tab/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Studiengang</w:t>
      </w:r>
    </w:p>
    <w:p>
      <w:pPr>
        <w:pStyle w:val="Standard"/>
        <w:tabs>
          <w:tab w:val="left" w:pos="567"/>
        </w:tabs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</w:p>
    <w:p>
      <w:pPr>
        <w:pStyle w:val="Standard"/>
        <w:numPr>
          <w:ilvl w:val="0"/>
          <w:numId w:val="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shd w:val="clear" w:color="auto" w:fill="auto"/>
          <w:rtl w:val="0"/>
        </w:rPr>
      </w:pP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St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ü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ck-/Titel</w:t>
      </w:r>
      <w:r>
        <w:rPr>
          <w:rFonts w:ascii="Arial"/>
          <w:sz w:val="24"/>
          <w:szCs w:val="24"/>
          <w:shd w:val="clear" w:color="auto" w:fill="auto"/>
          <w:rtl w:val="0"/>
          <w:lang w:val="de-DE"/>
        </w:rPr>
        <w:t xml:space="preserve"> wird am </w:t>
      </w:r>
      <w:r>
        <w:rPr>
          <w:rFonts w:ascii="Arial"/>
          <w:caps w:val="1"/>
          <w:sz w:val="24"/>
          <w:szCs w:val="24"/>
          <w:shd w:val="clear" w:color="auto" w:fill="auto"/>
          <w:rtl w:val="0"/>
          <w:lang w:val="de-DE"/>
        </w:rPr>
        <w:t>Theater</w:t>
      </w:r>
      <w:r>
        <w:rPr>
          <w:rFonts w:ascii="Arial"/>
          <w:sz w:val="24"/>
          <w:szCs w:val="24"/>
          <w:shd w:val="clear" w:color="auto" w:fill="auto"/>
          <w:rtl w:val="0"/>
          <w:lang w:val="de-DE"/>
        </w:rPr>
        <w:t xml:space="preserve"> geprobt und aufgef</w:t>
      </w:r>
      <w:r>
        <w:rPr>
          <w:rFonts w:hAnsi="Arial" w:hint="default"/>
          <w:sz w:val="24"/>
          <w:szCs w:val="24"/>
          <w:shd w:val="clear" w:color="auto" w:fill="auto"/>
          <w:rtl w:val="0"/>
          <w:lang w:val="de-DE"/>
        </w:rPr>
        <w:t>ü</w:t>
      </w:r>
      <w:r>
        <w:rPr>
          <w:rFonts w:ascii="Arial"/>
          <w:sz w:val="24"/>
          <w:szCs w:val="24"/>
          <w:shd w:val="clear" w:color="auto" w:fill="auto"/>
          <w:rtl w:val="0"/>
          <w:lang w:val="de-DE"/>
        </w:rPr>
        <w:t xml:space="preserve">hrt: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numPr>
          <w:ilvl w:val="7"/>
          <w:numId w:val="6"/>
        </w:numPr>
        <w:bidi w:val="0"/>
        <w:spacing w:line="288" w:lineRule="auto"/>
        <w:ind w:left="1614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bfbfbf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Probenstart: </w:t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Datum Probenstart</w:t>
      </w:r>
    </w:p>
    <w:p>
      <w:pPr>
        <w:pStyle w:val="Standard"/>
        <w:numPr>
          <w:ilvl w:val="7"/>
          <w:numId w:val="6"/>
        </w:numPr>
        <w:bidi w:val="0"/>
        <w:spacing w:line="288" w:lineRule="auto"/>
        <w:ind w:left="1614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bfbfbf"/>
          <w:rtl w:val="0"/>
        </w:rPr>
      </w:pPr>
      <w:r>
        <w:rPr>
          <w:rFonts w:ascii="Arial"/>
          <w:sz w:val="24"/>
          <w:szCs w:val="24"/>
          <w:shd w:val="clear" w:color="auto" w:fill="auto"/>
          <w:rtl w:val="0"/>
          <w:lang w:val="de-DE"/>
        </w:rPr>
        <w:t>Probenende:</w:t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Datum Probenende</w:t>
      </w:r>
    </w:p>
    <w:p>
      <w:pPr>
        <w:pStyle w:val="Standard"/>
        <w:numPr>
          <w:ilvl w:val="7"/>
          <w:numId w:val="6"/>
        </w:numPr>
        <w:bidi w:val="0"/>
        <w:spacing w:line="288" w:lineRule="auto"/>
        <w:ind w:left="1614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auto"/>
          <w:rtl w:val="0"/>
        </w:rPr>
      </w:pPr>
      <w:r>
        <w:rPr>
          <w:rFonts w:ascii="Arial"/>
          <w:b w:val="0"/>
          <w:bCs w:val="0"/>
          <w:sz w:val="24"/>
          <w:szCs w:val="24"/>
          <w:shd w:val="clear" w:color="auto" w:fill="auto"/>
          <w:rtl w:val="0"/>
          <w:lang w:val="de-DE"/>
        </w:rPr>
        <w:t xml:space="preserve">Premiere:  </w:t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 xml:space="preserve">Datum Premiere </w:t>
      </w:r>
    </w:p>
    <w:p>
      <w:pPr>
        <w:pStyle w:val="Standard"/>
        <w:numPr>
          <w:ilvl w:val="7"/>
          <w:numId w:val="6"/>
        </w:numPr>
        <w:bidi w:val="0"/>
        <w:spacing w:line="288" w:lineRule="auto"/>
        <w:ind w:left="1614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auto"/>
          <w:rtl w:val="0"/>
        </w:rPr>
      </w:pPr>
      <w:r>
        <w:rPr>
          <w:rFonts w:ascii="Arial"/>
          <w:b w:val="0"/>
          <w:bCs w:val="0"/>
          <w:sz w:val="24"/>
          <w:szCs w:val="24"/>
          <w:shd w:val="clear" w:color="auto" w:fill="auto"/>
          <w:rtl w:val="0"/>
          <w:lang w:val="de-DE"/>
        </w:rPr>
        <w:t>Spielst</w:t>
      </w:r>
      <w:r>
        <w:rPr>
          <w:rFonts w:hAnsi="Arial" w:hint="default"/>
          <w:b w:val="0"/>
          <w:bCs w:val="0"/>
          <w:sz w:val="24"/>
          <w:szCs w:val="24"/>
          <w:shd w:val="clear" w:color="auto" w:fill="auto"/>
          <w:rtl w:val="0"/>
          <w:lang w:val="de-DE"/>
        </w:rPr>
        <w:t>ä</w:t>
      </w:r>
      <w:r>
        <w:rPr>
          <w:rFonts w:ascii="Arial"/>
          <w:b w:val="0"/>
          <w:bCs w:val="0"/>
          <w:sz w:val="24"/>
          <w:szCs w:val="24"/>
          <w:shd w:val="clear" w:color="auto" w:fill="auto"/>
          <w:rtl w:val="0"/>
          <w:lang w:val="de-DE"/>
        </w:rPr>
        <w:t xml:space="preserve">tte: </w:t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der Spielst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ä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tte</w:t>
      </w:r>
    </w:p>
    <w:p>
      <w:pPr>
        <w:pStyle w:val="Standard"/>
        <w:numPr>
          <w:ilvl w:val="7"/>
          <w:numId w:val="6"/>
        </w:numPr>
        <w:bidi w:val="0"/>
        <w:spacing w:line="288" w:lineRule="auto"/>
        <w:ind w:left="1614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auto"/>
          <w:rtl w:val="0"/>
        </w:rPr>
      </w:pPr>
      <w:r>
        <w:rPr>
          <w:rFonts w:ascii="Arial"/>
          <w:b w:val="0"/>
          <w:bCs w:val="0"/>
          <w:sz w:val="24"/>
          <w:szCs w:val="24"/>
          <w:shd w:val="clear" w:color="auto" w:fill="auto"/>
          <w:rtl w:val="0"/>
          <w:lang w:val="de-DE"/>
        </w:rPr>
        <w:t>Auff</w:t>
      </w:r>
      <w:r>
        <w:rPr>
          <w:rFonts w:hAnsi="Arial" w:hint="default"/>
          <w:b w:val="0"/>
          <w:bCs w:val="0"/>
          <w:sz w:val="24"/>
          <w:szCs w:val="24"/>
          <w:shd w:val="clear" w:color="auto" w:fill="auto"/>
          <w:rtl w:val="0"/>
          <w:lang w:val="de-DE"/>
        </w:rPr>
        <w:t>ü</w:t>
      </w:r>
      <w:r>
        <w:rPr>
          <w:rFonts w:ascii="Arial"/>
          <w:b w:val="0"/>
          <w:bCs w:val="0"/>
          <w:sz w:val="24"/>
          <w:szCs w:val="24"/>
          <w:shd w:val="clear" w:color="auto" w:fill="auto"/>
          <w:rtl w:val="0"/>
          <w:lang w:val="de-DE"/>
        </w:rPr>
        <w:t>hrungen:</w:t>
      </w:r>
      <w:r>
        <w:rPr>
          <w:rFonts w:ascii="Arial" w:cs="Arial" w:hAnsi="Arial" w:eastAsia="Arial"/>
          <w:b w:val="1"/>
          <w:bCs w:val="1"/>
          <w:sz w:val="24"/>
          <w:szCs w:val="24"/>
          <w:shd w:val="clear" w:color="auto" w:fill="auto"/>
          <w:rtl w:val="0"/>
        </w:rPr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Anzahl weitere Auff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ü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 xml:space="preserve">hrungen, </w:t>
      </w:r>
      <w:r>
        <w:rPr>
          <w:rFonts w:ascii="Arial" w:cs="Arial" w:hAnsi="Arial" w:eastAsia="Arial"/>
          <w:b w:val="1"/>
          <w:bCs w:val="1"/>
          <w:sz w:val="24"/>
          <w:szCs w:val="24"/>
          <w:shd w:val="clear" w:color="auto" w:fill="auto"/>
          <w:rtl w:val="0"/>
        </w:rPr>
        <w:br w:type="textWrapping"/>
        <w:tab/>
        <w:tab/>
        <w:tab/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zugeh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ö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rige Auff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ü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hrungsdaten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caps w:val="1"/>
          <w:sz w:val="28"/>
          <w:szCs w:val="28"/>
          <w:rtl w:val="0"/>
        </w:rPr>
      </w:pPr>
      <w:r>
        <w:rPr>
          <w:rFonts w:hAnsi="Arial" w:hint="default"/>
          <w:b w:val="1"/>
          <w:bCs w:val="1"/>
          <w:caps w:val="1"/>
          <w:sz w:val="28"/>
          <w:szCs w:val="28"/>
          <w:rtl w:val="0"/>
        </w:rPr>
        <w:t xml:space="preserve">§ </w:t>
      </w:r>
      <w:r>
        <w:rPr>
          <w:rFonts w:ascii="Arial"/>
          <w:b w:val="1"/>
          <w:bCs w:val="1"/>
          <w:caps w:val="1"/>
          <w:sz w:val="28"/>
          <w:szCs w:val="28"/>
          <w:rtl w:val="0"/>
          <w:lang w:val="de-DE"/>
        </w:rPr>
        <w:t>2 Leistung der Vertragspartner</w:t>
      </w:r>
      <w:r>
        <w:rPr>
          <w:rFonts w:ascii="Arial"/>
          <w:b w:val="1"/>
          <w:bCs w:val="1"/>
          <w:caps w:val="1"/>
          <w:sz w:val="28"/>
          <w:szCs w:val="28"/>
          <w:rtl w:val="0"/>
          <w:lang w:val="de-DE"/>
        </w:rPr>
        <w:t>:innen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numPr>
          <w:ilvl w:val="0"/>
          <w:numId w:val="10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i w:val="1"/>
          <w:iCs w:val="1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Das </w:t>
      </w:r>
      <w:r>
        <w:rPr>
          <w:rFonts w:ascii="Arial"/>
          <w:caps w:val="1"/>
          <w:sz w:val="24"/>
          <w:szCs w:val="24"/>
          <w:rtl w:val="0"/>
          <w:lang w:val="en-US"/>
        </w:rPr>
        <w:t>Theater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i w:val="1"/>
          <w:iCs w:val="1"/>
          <w:sz w:val="24"/>
          <w:szCs w:val="24"/>
          <w:rtl w:val="0"/>
        </w:rPr>
      </w:pP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stellt die erforderliche Besetzung in Absprache mit dem Regieteam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stellt die technische, organisatorische und dramaturgische Betreuung nach Absprache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stellt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die Proben entsprechende R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umlichkeiten zur Verf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gung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stellt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die Endproben und die Vorstellungen die Spielst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fr-FR"/>
        </w:rPr>
        <w:t xml:space="preserve">tte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 xml:space="preserve">Name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 xml:space="preserve">der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Spielst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</w:rPr>
        <w:t>ä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</w:rPr>
        <w:t>tte</w:t>
      </w:r>
      <w:r>
        <w:rPr>
          <w:rFonts w:ascii="Arial"/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"/>
          <w:sz w:val="24"/>
          <w:szCs w:val="24"/>
          <w:rtl w:val="0"/>
          <w:lang w:val="de-DE"/>
        </w:rPr>
        <w:t>inkl. veranstaltungstechnischer Betreuung zur Verf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gung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fertigt die entsprechende Ausstattung und erm</w:t>
      </w:r>
      <w:r>
        <w:rPr>
          <w:rFonts w:hAnsi="Arial" w:hint="default"/>
          <w:sz w:val="24"/>
          <w:szCs w:val="24"/>
          <w:rtl w:val="0"/>
          <w:lang w:val="sv-SE"/>
        </w:rPr>
        <w:t>ö</w:t>
      </w:r>
      <w:r>
        <w:rPr>
          <w:rFonts w:ascii="Arial"/>
          <w:sz w:val="24"/>
          <w:szCs w:val="24"/>
          <w:rtl w:val="0"/>
          <w:lang w:val="de-DE"/>
        </w:rPr>
        <w:t>glicht in angemessenem Umfang Zugriff auf seinen Fundus (Kost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</w:rPr>
        <w:t>m, M</w:t>
      </w:r>
      <w:r>
        <w:rPr>
          <w:rFonts w:hAnsi="Arial" w:hint="default"/>
          <w:sz w:val="24"/>
          <w:szCs w:val="24"/>
          <w:rtl w:val="0"/>
          <w:lang w:val="sv-SE"/>
        </w:rPr>
        <w:t>ö</w:t>
      </w:r>
      <w:r>
        <w:rPr>
          <w:rFonts w:ascii="Arial"/>
          <w:sz w:val="24"/>
          <w:szCs w:val="24"/>
          <w:rtl w:val="0"/>
          <w:lang w:val="es-ES_tradnl"/>
        </w:rPr>
        <w:t>bel, Requisiten etc.)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stellt das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die Durchf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hrung der Veranstaltung erforderliche Kassen- und Einlasspersonal zur Verf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gung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nimmt die Veranstaltung in sein Programm auf und stellt die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</w:rPr>
        <w:t xml:space="preserve">r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der Spielst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</w:rPr>
        <w:t>ä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</w:rPr>
        <w:t>tte</w:t>
      </w:r>
      <w:r>
        <w:rPr>
          <w:rFonts w:ascii="Arial"/>
          <w:sz w:val="24"/>
          <w:szCs w:val="24"/>
          <w:rtl w:val="0"/>
          <w:lang w:val="de-DE"/>
        </w:rPr>
        <w:t xml:space="preserve">-Produktionen 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bliche Programmheft</w:t>
      </w:r>
      <w:r>
        <w:rPr>
          <w:rFonts w:ascii="Arial"/>
          <w:sz w:val="24"/>
          <w:szCs w:val="24"/>
          <w:rtl w:val="0"/>
          <w:lang w:val="de-DE"/>
        </w:rPr>
        <w:t>v</w:t>
      </w:r>
      <w:r>
        <w:rPr>
          <w:rFonts w:ascii="Arial"/>
          <w:sz w:val="24"/>
          <w:szCs w:val="24"/>
          <w:rtl w:val="0"/>
          <w:lang w:val="es-ES_tradnl"/>
        </w:rPr>
        <w:t>ariante her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bewirbt die Veranstaltung und 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bernimmt in Absprache mit der HTA, der </w:t>
      </w:r>
      <w:r>
        <w:rPr>
          <w:rFonts w:ascii="Arial"/>
          <w:caps w:val="1"/>
          <w:sz w:val="24"/>
          <w:szCs w:val="24"/>
          <w:rtl w:val="0"/>
          <w:lang w:val="de-DE"/>
        </w:rPr>
        <w:t>Hochschule</w:t>
      </w:r>
      <w:r>
        <w:rPr>
          <w:rFonts w:ascii="Arial"/>
          <w:sz w:val="24"/>
          <w:szCs w:val="24"/>
          <w:rtl w:val="0"/>
          <w:lang w:val="de-DE"/>
        </w:rPr>
        <w:t xml:space="preserve"> und den Projektverantwortlichen die Pressearbeit</w:t>
      </w:r>
      <w:r>
        <w:rPr>
          <w:rFonts w:ascii="Arial"/>
          <w:sz w:val="24"/>
          <w:szCs w:val="24"/>
          <w:rtl w:val="0"/>
          <w:lang w:val="de-DE"/>
        </w:rPr>
        <w:t>;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hat die k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nstlerische Letztverantwortung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die Produktion</w:t>
      </w:r>
      <w:r>
        <w:rPr>
          <w:rFonts w:ascii="Arial"/>
          <w:sz w:val="24"/>
          <w:szCs w:val="24"/>
          <w:rtl w:val="0"/>
          <w:lang w:val="de-DE"/>
        </w:rPr>
        <w:t xml:space="preserve">; und </w:t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ist f</w:t>
      </w:r>
      <w:r>
        <w:rPr>
          <w:rFonts w:hAnsi="Arial" w:hint="default"/>
          <w:sz w:val="24"/>
          <w:szCs w:val="24"/>
          <w:rtl w:val="0"/>
          <w:lang w:val="de-DE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r die Einhaltung des Gesamtbudgets verantwortlich.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i w:val="1"/>
          <w:iCs w:val="1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tl w:val="0"/>
        </w:rPr>
      </w:pPr>
      <w:r>
        <w:rPr>
          <w:rFonts w:ascii="Arial" w:cs="Arial" w:hAnsi="Arial" w:eastAsia="Arial"/>
          <w:i w:val="1"/>
          <w:iCs w:val="1"/>
          <w:sz w:val="24"/>
          <w:szCs w:val="24"/>
          <w:rtl w:val="0"/>
        </w:rPr>
        <w:br w:type="page"/>
      </w:r>
    </w:p>
    <w:p>
      <w:pPr>
        <w:pStyle w:val="Standard"/>
        <w:numPr>
          <w:ilvl w:val="0"/>
          <w:numId w:val="10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i w:val="1"/>
          <w:iCs w:val="1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Die HTA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i w:val="1"/>
          <w:iCs w:val="1"/>
          <w:sz w:val="24"/>
          <w:szCs w:val="24"/>
          <w:rtl w:val="0"/>
        </w:rPr>
      </w:pP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i w:val="1"/>
          <w:iCs w:val="1"/>
          <w:position w:val="-2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stellt einen Produktionsbe</w:t>
      </w:r>
      <w:r>
        <w:rPr>
          <w:rFonts w:ascii="Arial"/>
          <w:sz w:val="24"/>
          <w:szCs w:val="24"/>
          <w:rtl w:val="0"/>
          <w:lang w:val="de-DE"/>
        </w:rPr>
        <w:t>i</w:t>
      </w:r>
      <w:r>
        <w:rPr>
          <w:rFonts w:ascii="Arial"/>
          <w:sz w:val="24"/>
          <w:szCs w:val="24"/>
          <w:rtl w:val="0"/>
          <w:lang w:val="de-DE"/>
        </w:rPr>
        <w:t xml:space="preserve">trag von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HTA-Produktionsb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</w:rPr>
        <w:t>e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i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 xml:space="preserve">trag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in EUR</w:t>
      </w:r>
      <w:r>
        <w:rPr>
          <w:rFonts w:ascii="Arial"/>
          <w:sz w:val="24"/>
          <w:szCs w:val="24"/>
          <w:rtl w:val="0"/>
          <w:lang w:val="de-DE"/>
        </w:rPr>
        <w:t xml:space="preserve">, die dem Theater zur anteiligen Deckung der Produktionskosten (siehe </w:t>
      </w:r>
      <w:r>
        <w:rPr>
          <w:rFonts w:hAnsi="Arial" w:hint="default"/>
          <w:sz w:val="24"/>
          <w:szCs w:val="24"/>
          <w:rtl w:val="0"/>
        </w:rPr>
        <w:t xml:space="preserve">§ </w:t>
      </w:r>
      <w:r>
        <w:rPr>
          <w:rFonts w:ascii="Arial"/>
          <w:sz w:val="24"/>
          <w:szCs w:val="24"/>
          <w:rtl w:val="0"/>
          <w:lang w:val="de-DE"/>
        </w:rPr>
        <w:t>4 (b)) zur Verf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gung stehen</w:t>
      </w:r>
      <w:r>
        <w:rPr>
          <w:rFonts w:ascii="Arial"/>
          <w:sz w:val="24"/>
          <w:szCs w:val="24"/>
          <w:rtl w:val="0"/>
          <w:lang w:val="de-DE"/>
        </w:rPr>
        <w:t>.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i w:val="1"/>
          <w:iCs w:val="1"/>
          <w:sz w:val="24"/>
          <w:szCs w:val="24"/>
          <w:rtl w:val="0"/>
        </w:rPr>
      </w:pPr>
    </w:p>
    <w:p>
      <w:pPr>
        <w:pStyle w:val="Standard"/>
        <w:numPr>
          <w:ilvl w:val="0"/>
          <w:numId w:val="10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shd w:val="clear" w:color="auto" w:fill="auto"/>
          <w:rtl w:val="0"/>
        </w:rPr>
      </w:pPr>
      <w:r>
        <w:rPr>
          <w:rFonts w:ascii="Arial"/>
          <w:sz w:val="24"/>
          <w:szCs w:val="24"/>
          <w:shd w:val="clear" w:color="auto" w:fill="auto"/>
          <w:rtl w:val="0"/>
          <w:lang w:val="de-DE"/>
        </w:rPr>
        <w:t xml:space="preserve">Die </w:t>
      </w:r>
      <w:r>
        <w:rPr>
          <w:rFonts w:ascii="Arial"/>
          <w:caps w:val="1"/>
          <w:sz w:val="24"/>
          <w:szCs w:val="24"/>
          <w:shd w:val="clear" w:color="auto" w:fill="auto"/>
          <w:rtl w:val="0"/>
          <w:lang w:val="de-DE"/>
        </w:rPr>
        <w:t>Hochschule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position w:val="-2"/>
          <w:sz w:val="24"/>
          <w:szCs w:val="24"/>
          <w:rtl w:val="0"/>
        </w:rPr>
      </w:pPr>
      <w:r>
        <w:rPr>
          <w:rFonts w:hAnsi="Arial" w:hint="default"/>
          <w:sz w:val="24"/>
          <w:szCs w:val="24"/>
          <w:rtl w:val="0"/>
          <w:lang w:val="de-DE"/>
        </w:rPr>
        <w:t>ü</w:t>
      </w:r>
      <w:r>
        <w:rPr>
          <w:rFonts w:ascii="Arial"/>
          <w:sz w:val="24"/>
          <w:szCs w:val="24"/>
          <w:rtl w:val="0"/>
          <w:lang w:val="de-DE"/>
        </w:rPr>
        <w:t>bernimmt die didaktische und p</w:t>
      </w:r>
      <w:r>
        <w:rPr>
          <w:rFonts w:hAnsi="Arial" w:hint="default"/>
          <w:sz w:val="24"/>
          <w:szCs w:val="24"/>
          <w:rtl w:val="0"/>
          <w:lang w:val="de-DE"/>
        </w:rPr>
        <w:t>ä</w:t>
      </w:r>
      <w:r>
        <w:rPr>
          <w:rFonts w:ascii="Arial"/>
          <w:sz w:val="24"/>
          <w:szCs w:val="24"/>
          <w:rtl w:val="0"/>
          <w:lang w:val="de-DE"/>
        </w:rPr>
        <w:t xml:space="preserve">dagogische Betreuung von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Studierende:r</w:t>
      </w:r>
      <w:r>
        <w:rPr>
          <w:rFonts w:ascii="Arial"/>
          <w:sz w:val="24"/>
          <w:szCs w:val="24"/>
          <w:rtl w:val="0"/>
          <w:lang w:val="de-DE"/>
        </w:rPr>
        <w:t xml:space="preserve">. </w:t>
      </w:r>
      <w:r>
        <w:rPr>
          <w:rFonts w:ascii="Arial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Arial"/>
          <w:sz w:val="24"/>
          <w:szCs w:val="24"/>
          <w:rtl w:val="0"/>
          <w:lang w:val="de-DE"/>
        </w:rPr>
        <w:t xml:space="preserve">Projektverantwortlich ist </w:t>
      </w:r>
      <w:r>
        <w:rPr>
          <w:rFonts w:ascii="Arial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Studierende:r</w:t>
      </w:r>
      <w:r>
        <w:rPr>
          <w:rFonts w:ascii="Arial"/>
          <w:sz w:val="24"/>
          <w:szCs w:val="24"/>
          <w:shd w:val="clear" w:color="auto" w:fill="auto"/>
          <w:rtl w:val="0"/>
          <w:lang w:val="de-DE"/>
        </w:rPr>
        <w:t>.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caps w:val="1"/>
          <w:sz w:val="28"/>
          <w:szCs w:val="28"/>
          <w:rtl w:val="0"/>
        </w:rPr>
      </w:pPr>
      <w:r>
        <w:rPr>
          <w:rFonts w:hAnsi="Arial" w:hint="default"/>
          <w:b w:val="1"/>
          <w:bCs w:val="1"/>
          <w:caps w:val="1"/>
          <w:sz w:val="28"/>
          <w:szCs w:val="28"/>
          <w:rtl w:val="0"/>
        </w:rPr>
        <w:t xml:space="preserve">§ </w:t>
      </w:r>
      <w:r>
        <w:rPr>
          <w:rFonts w:ascii="Arial"/>
          <w:b w:val="1"/>
          <w:bCs w:val="1"/>
          <w:caps w:val="1"/>
          <w:sz w:val="28"/>
          <w:szCs w:val="28"/>
          <w:rtl w:val="0"/>
          <w:lang w:val="de-DE"/>
        </w:rPr>
        <w:t>3 Kartenverkauf und Verteilung der Einnahmen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Das </w:t>
      </w:r>
      <w:r>
        <w:rPr>
          <w:rFonts w:ascii="Arial"/>
          <w:caps w:val="1"/>
          <w:sz w:val="24"/>
          <w:szCs w:val="24"/>
          <w:rtl w:val="0"/>
          <w:lang w:val="en-US"/>
        </w:rPr>
        <w:t>Theater</w:t>
      </w:r>
      <w:r>
        <w:rPr>
          <w:rFonts w:ascii="Arial"/>
          <w:sz w:val="24"/>
          <w:szCs w:val="24"/>
          <w:rtl w:val="0"/>
          <w:lang w:val="de-DE"/>
        </w:rPr>
        <w:t xml:space="preserve"> beh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lt die jeweiligen Kasseneinnahmen zur anteiligen Deckung seiner Unkosten</w:t>
      </w:r>
      <w:r>
        <w:rPr>
          <w:rFonts w:ascii="Arial"/>
          <w:sz w:val="24"/>
          <w:szCs w:val="24"/>
          <w:rtl w:val="0"/>
          <w:lang w:val="de-DE"/>
        </w:rPr>
        <w:t xml:space="preserve"> ein</w:t>
      </w:r>
      <w:r>
        <w:rPr>
          <w:rFonts w:ascii="Arial"/>
          <w:sz w:val="24"/>
          <w:szCs w:val="24"/>
          <w:rtl w:val="0"/>
        </w:rPr>
        <w:t xml:space="preserve">.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caps w:val="1"/>
          <w:sz w:val="28"/>
          <w:szCs w:val="28"/>
          <w:rtl w:val="0"/>
        </w:rPr>
      </w:pPr>
      <w:r>
        <w:rPr>
          <w:rFonts w:hAnsi="Arial" w:hint="default"/>
          <w:b w:val="1"/>
          <w:bCs w:val="1"/>
          <w:caps w:val="1"/>
          <w:sz w:val="28"/>
          <w:szCs w:val="28"/>
          <w:rtl w:val="0"/>
          <w:lang w:val="de-DE"/>
        </w:rPr>
        <w:t>§</w:t>
      </w:r>
      <w:r>
        <w:rPr>
          <w:rFonts w:ascii="Arial"/>
          <w:b w:val="1"/>
          <w:bCs w:val="1"/>
          <w:caps w:val="1"/>
          <w:sz w:val="28"/>
          <w:szCs w:val="28"/>
          <w:rtl w:val="0"/>
          <w:lang w:val="de-DE"/>
        </w:rPr>
        <w:t xml:space="preserve"> 4 Sonstige Vereinbarungen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St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ü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ck-/Titel</w:t>
      </w:r>
      <w:r>
        <w:rPr>
          <w:rFonts w:ascii="Arial"/>
          <w:sz w:val="24"/>
          <w:szCs w:val="24"/>
          <w:rtl w:val="0"/>
          <w:lang w:val="de-DE"/>
        </w:rPr>
        <w:t xml:space="preserve"> wird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Studierende:r</w:t>
      </w:r>
      <w:r>
        <w:rPr>
          <w:rFonts w:ascii="Arial"/>
          <w:sz w:val="24"/>
          <w:szCs w:val="24"/>
          <w:rtl w:val="0"/>
          <w:lang w:val="de-DE"/>
        </w:rPr>
        <w:t xml:space="preserve"> als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Bezeichnung der Studienleistung</w:t>
      </w:r>
      <w:r>
        <w:rPr>
          <w:rFonts w:ascii="Arial"/>
          <w:sz w:val="24"/>
          <w:szCs w:val="24"/>
          <w:rtl w:val="0"/>
          <w:lang w:val="de-DE"/>
        </w:rPr>
        <w:t xml:space="preserve"> angerechnet.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Der Produktionsbeitrag der </w:t>
      </w:r>
      <w:r>
        <w:rPr>
          <w:rFonts w:ascii="Arial"/>
          <w:sz w:val="24"/>
          <w:szCs w:val="24"/>
          <w:rtl w:val="0"/>
          <w:lang w:val="de-DE"/>
        </w:rPr>
        <w:t>HTA</w:t>
      </w:r>
      <w:r>
        <w:rPr>
          <w:rFonts w:ascii="Arial"/>
          <w:sz w:val="24"/>
          <w:szCs w:val="24"/>
          <w:rtl w:val="0"/>
          <w:lang w:val="de-DE"/>
        </w:rPr>
        <w:t xml:space="preserve"> wird vom </w:t>
      </w:r>
      <w:r>
        <w:rPr>
          <w:rFonts w:ascii="Arial"/>
          <w:caps w:val="1"/>
          <w:sz w:val="24"/>
          <w:szCs w:val="24"/>
          <w:rtl w:val="0"/>
          <w:lang w:val="en-US"/>
        </w:rPr>
        <w:t>Theater</w:t>
      </w:r>
      <w:r>
        <w:rPr>
          <w:rFonts w:ascii="Arial"/>
          <w:sz w:val="24"/>
          <w:szCs w:val="24"/>
          <w:rtl w:val="0"/>
          <w:lang w:val="de-DE"/>
        </w:rPr>
        <w:t xml:space="preserve"> verwendet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</w:rPr>
        <w:t>r:</w:t>
      </w:r>
      <w:r>
        <w:rPr>
          <w:rFonts w:ascii="Arial"/>
          <w:sz w:val="24"/>
          <w:szCs w:val="24"/>
          <w:rtl w:val="0"/>
          <w:lang w:val="de-DE"/>
        </w:rPr>
        <w:t xml:space="preserve"> </w:t>
        <w:br w:type="textWrapping"/>
      </w:r>
    </w:p>
    <w:p>
      <w:pPr>
        <w:pStyle w:val="Standard"/>
        <w:numPr>
          <w:ilvl w:val="8"/>
          <w:numId w:val="11"/>
        </w:numPr>
        <w:bidi w:val="0"/>
        <w:spacing w:line="288" w:lineRule="auto"/>
        <w:ind w:left="1636" w:right="5" w:hanging="196"/>
        <w:jc w:val="left"/>
        <w:rPr>
          <w:rFonts w:ascii="Arial" w:cs="Arial" w:hAnsi="Arial" w:eastAsia="Arial"/>
          <w:b w:val="1"/>
          <w:bCs w:val="1"/>
          <w:position w:val="-2"/>
          <w:sz w:val="24"/>
          <w:szCs w:val="24"/>
          <w:shd w:val="clear" w:color="auto" w:fill="bfbfbf"/>
          <w:rtl w:val="0"/>
        </w:rPr>
      </w:pP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Aufz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ä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hlung betreffende Produktionsausgaben*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shd w:val="clear" w:color="auto" w:fill="bfbfbf"/>
          <w:rtl w:val="0"/>
        </w:rPr>
      </w:pPr>
    </w:p>
    <w:p>
      <w:pPr>
        <w:pStyle w:val="Standard"/>
        <w:bidi w:val="0"/>
        <w:spacing w:line="288" w:lineRule="auto"/>
        <w:ind w:left="376" w:right="5" w:firstLine="0"/>
        <w:jc w:val="left"/>
        <w:rPr>
          <w:rFonts w:ascii="Arial" w:cs="Arial" w:hAnsi="Arial" w:eastAsia="Arial"/>
          <w:i w:val="1"/>
          <w:iCs w:val="1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*</w:t>
      </w:r>
      <w:r>
        <w:rPr>
          <w:rFonts w:ascii="Arial"/>
          <w:i w:val="1"/>
          <w:iCs w:val="1"/>
          <w:sz w:val="24"/>
          <w:szCs w:val="24"/>
          <w:rtl w:val="0"/>
          <w:lang w:val="de-DE"/>
        </w:rPr>
        <w:t>Nur durch die F</w:t>
      </w:r>
      <w:r>
        <w:rPr>
          <w:rFonts w:hAnsi="Arial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Arial"/>
          <w:i w:val="1"/>
          <w:iCs w:val="1"/>
          <w:sz w:val="24"/>
          <w:szCs w:val="24"/>
          <w:rtl w:val="0"/>
          <w:lang w:val="de-DE"/>
        </w:rPr>
        <w:t>rderbedingungen der HTA gedeckte Verwendungszwecke k</w:t>
      </w:r>
      <w:r>
        <w:rPr>
          <w:rFonts w:hAnsi="Arial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Arial"/>
          <w:i w:val="1"/>
          <w:iCs w:val="1"/>
          <w:sz w:val="24"/>
          <w:szCs w:val="24"/>
          <w:rtl w:val="0"/>
          <w:lang w:val="de-DE"/>
        </w:rPr>
        <w:t>nnen Gegenstand dieser Vereinbarung sein.</w:t>
      </w:r>
      <w:r>
        <w:rPr>
          <w:rFonts w:ascii="Arial"/>
          <w:i w:val="1"/>
          <w:iCs w:val="1"/>
          <w:sz w:val="24"/>
          <w:szCs w:val="24"/>
          <w:rtl w:val="0"/>
          <w:lang w:val="de-DE"/>
        </w:rPr>
        <w:t xml:space="preserve"> </w:t>
      </w:r>
      <w:hyperlink r:id="rId4" w:history="1">
        <w:r>
          <w:rPr>
            <w:rStyle w:val="Hyperlink.0"/>
            <w:rFonts w:ascii="Arial"/>
            <w:i w:val="1"/>
            <w:iCs w:val="1"/>
            <w:sz w:val="24"/>
            <w:szCs w:val="24"/>
            <w:rtl w:val="0"/>
            <w:lang w:val="de-DE"/>
          </w:rPr>
          <w:t>Die Förderbedingungen sind online einsehbar.</w:t>
        </w:r>
      </w:hyperlink>
    </w:p>
    <w:p>
      <w:pPr>
        <w:pStyle w:val="Standard"/>
        <w:bidi w:val="0"/>
        <w:spacing w:line="288" w:lineRule="auto"/>
        <w:ind w:left="376" w:right="5" w:firstLine="0"/>
        <w:jc w:val="left"/>
        <w:rPr>
          <w:rFonts w:ascii="Arial" w:cs="Arial" w:hAnsi="Arial" w:eastAsia="Arial"/>
          <w:i w:val="1"/>
          <w:iCs w:val="1"/>
          <w:sz w:val="24"/>
          <w:szCs w:val="24"/>
          <w:rtl w:val="0"/>
        </w:rPr>
      </w:pP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Das </w:t>
      </w:r>
      <w:r>
        <w:rPr>
          <w:rFonts w:ascii="Arial"/>
          <w:caps w:val="1"/>
          <w:sz w:val="24"/>
          <w:szCs w:val="24"/>
          <w:rtl w:val="0"/>
          <w:lang w:val="de-DE"/>
        </w:rPr>
        <w:t>Theater</w:t>
      </w:r>
      <w:r>
        <w:rPr>
          <w:rFonts w:ascii="Arial"/>
          <w:sz w:val="24"/>
          <w:szCs w:val="24"/>
          <w:rtl w:val="0"/>
          <w:lang w:val="de-DE"/>
        </w:rPr>
        <w:t xml:space="preserve"> stellt die unter </w:t>
      </w:r>
      <w:r>
        <w:rPr>
          <w:rFonts w:hAnsi="Arial" w:hint="default"/>
          <w:sz w:val="24"/>
          <w:szCs w:val="24"/>
          <w:rtl w:val="0"/>
          <w:lang w:val="de-DE"/>
        </w:rPr>
        <w:t xml:space="preserve">§ </w:t>
      </w:r>
      <w:r>
        <w:rPr>
          <w:rFonts w:ascii="Arial"/>
          <w:sz w:val="24"/>
          <w:szCs w:val="24"/>
          <w:rtl w:val="0"/>
          <w:lang w:val="de-DE"/>
        </w:rPr>
        <w:t>2 (a) genannten Sach- und Personalleistungen kostenfrei zur Verf</w:t>
      </w:r>
      <w:r>
        <w:rPr>
          <w:rFonts w:hAnsi="Arial" w:hint="default"/>
          <w:sz w:val="24"/>
          <w:szCs w:val="24"/>
          <w:rtl w:val="0"/>
          <w:lang w:val="de-DE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gung. 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Das Platzangebot in der Spielst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fr-FR"/>
        </w:rPr>
        <w:t xml:space="preserve">tte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 xml:space="preserve">Name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 xml:space="preserve">der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Spielst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</w:rPr>
        <w:t>ä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</w:rPr>
        <w:t>tte</w:t>
      </w:r>
      <w:r>
        <w:rPr>
          <w:rFonts w:ascii="Arial"/>
          <w:sz w:val="24"/>
          <w:szCs w:val="24"/>
          <w:rtl w:val="0"/>
          <w:lang w:val="de-DE"/>
        </w:rPr>
        <w:t xml:space="preserve"> betr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 xml:space="preserve">gt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Platzanzahl</w:t>
      </w:r>
      <w:r>
        <w:rPr>
          <w:rFonts w:ascii="Arial"/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"/>
          <w:sz w:val="24"/>
          <w:szCs w:val="24"/>
          <w:rtl w:val="0"/>
        </w:rPr>
        <w:t>Pl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tze.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Bis zu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Anzahl geladener G</w:t>
      </w:r>
      <w:r>
        <w:rPr>
          <w:rFonts w:hAnsi="Arial" w:hint="default"/>
          <w:b w:val="1"/>
          <w:bCs w:val="1"/>
          <w:sz w:val="24"/>
          <w:szCs w:val="24"/>
          <w:shd w:val="clear" w:color="auto" w:fill="bfbfbf"/>
          <w:rtl w:val="0"/>
          <w:lang w:val="de-DE"/>
        </w:rPr>
        <w:t>ä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ste</w:t>
      </w:r>
      <w:r>
        <w:rPr>
          <w:rFonts w:ascii="Arial"/>
          <w:sz w:val="24"/>
          <w:szCs w:val="24"/>
          <w:rtl w:val="0"/>
          <w:lang w:val="de-DE"/>
        </w:rPr>
        <w:t xml:space="preserve"> geladene G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 xml:space="preserve">ste der </w:t>
      </w:r>
      <w:r>
        <w:rPr>
          <w:rFonts w:ascii="Arial"/>
          <w:sz w:val="24"/>
          <w:szCs w:val="24"/>
          <w:rtl w:val="0"/>
          <w:lang w:val="de-DE"/>
        </w:rPr>
        <w:t xml:space="preserve">HTA </w:t>
      </w:r>
      <w:r>
        <w:rPr>
          <w:rFonts w:ascii="Arial"/>
          <w:sz w:val="24"/>
          <w:szCs w:val="24"/>
          <w:rtl w:val="0"/>
          <w:lang w:val="de-DE"/>
        </w:rPr>
        <w:t xml:space="preserve">und der </w:t>
      </w:r>
      <w:r>
        <w:rPr>
          <w:rFonts w:ascii="Arial"/>
          <w:caps w:val="1"/>
          <w:sz w:val="24"/>
          <w:szCs w:val="24"/>
          <w:rtl w:val="0"/>
          <w:lang w:val="de-DE"/>
        </w:rPr>
        <w:t>Hochschule</w:t>
      </w:r>
      <w:r>
        <w:rPr>
          <w:rFonts w:ascii="Arial"/>
          <w:sz w:val="24"/>
          <w:szCs w:val="24"/>
          <w:rtl w:val="0"/>
          <w:lang w:val="de-DE"/>
        </w:rPr>
        <w:t xml:space="preserve"> erhalten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r die Premiere freien Eintritt. Eine entsprechende Liste wird dem </w:t>
      </w:r>
      <w:r>
        <w:rPr>
          <w:rFonts w:ascii="Arial"/>
          <w:caps w:val="1"/>
          <w:sz w:val="24"/>
          <w:szCs w:val="24"/>
          <w:rtl w:val="0"/>
          <w:lang w:val="en-US"/>
        </w:rPr>
        <w:t>Theater</w:t>
      </w:r>
      <w:r>
        <w:rPr>
          <w:rFonts w:ascii="Arial"/>
          <w:sz w:val="24"/>
          <w:szCs w:val="24"/>
          <w:rtl w:val="0"/>
          <w:lang w:val="de-DE"/>
        </w:rPr>
        <w:t xml:space="preserve"> zehn Tage vor der Premiere vorgelegt. 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Produzent</w:t>
      </w:r>
      <w:r>
        <w:rPr>
          <w:rFonts w:ascii="Arial"/>
          <w:sz w:val="24"/>
          <w:szCs w:val="24"/>
          <w:rtl w:val="0"/>
          <w:lang w:val="de-DE"/>
        </w:rPr>
        <w:t>:innen</w:t>
      </w:r>
      <w:r>
        <w:rPr>
          <w:rFonts w:ascii="Arial"/>
          <w:sz w:val="24"/>
          <w:szCs w:val="24"/>
          <w:rtl w:val="0"/>
          <w:lang w:val="de-DE"/>
        </w:rPr>
        <w:t xml:space="preserve"> und Koproduzent</w:t>
      </w:r>
      <w:r>
        <w:rPr>
          <w:rFonts w:ascii="Arial"/>
          <w:sz w:val="24"/>
          <w:szCs w:val="24"/>
          <w:rtl w:val="0"/>
          <w:lang w:val="de-DE"/>
        </w:rPr>
        <w:t>:innen</w:t>
      </w:r>
      <w:r>
        <w:rPr>
          <w:rFonts w:ascii="Arial"/>
          <w:sz w:val="24"/>
          <w:szCs w:val="24"/>
          <w:rtl w:val="0"/>
          <w:lang w:val="de-DE"/>
        </w:rPr>
        <w:t xml:space="preserve"> arbeiten in allen Fragen der Presse- und </w:t>
      </w:r>
      <w:r>
        <w:rPr>
          <w:rFonts w:hAnsi="Arial" w:hint="default"/>
          <w:sz w:val="24"/>
          <w:szCs w:val="24"/>
          <w:rtl w:val="0"/>
        </w:rPr>
        <w:t>Ö</w:t>
      </w:r>
      <w:r>
        <w:rPr>
          <w:rFonts w:ascii="Arial"/>
          <w:sz w:val="24"/>
          <w:szCs w:val="24"/>
          <w:rtl w:val="0"/>
          <w:lang w:val="de-DE"/>
        </w:rPr>
        <w:t>ffentlichkeitsarbeit eng zusammen.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r die Vorstellungen werden Pressekarten 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ber die Presseabteilung des </w:t>
      </w:r>
      <w:r>
        <w:rPr>
          <w:rFonts w:ascii="Arial"/>
          <w:caps w:val="1"/>
          <w:sz w:val="24"/>
          <w:szCs w:val="24"/>
          <w:rtl w:val="0"/>
          <w:lang w:val="en-US"/>
        </w:rPr>
        <w:t>Theaters</w:t>
      </w:r>
      <w:r>
        <w:rPr>
          <w:rFonts w:ascii="Arial"/>
          <w:i w:val="1"/>
          <w:iCs w:val="1"/>
          <w:sz w:val="24"/>
          <w:szCs w:val="24"/>
          <w:rtl w:val="0"/>
        </w:rPr>
        <w:t xml:space="preserve"> </w:t>
      </w:r>
      <w:r>
        <w:rPr>
          <w:rFonts w:ascii="Arial"/>
          <w:sz w:val="24"/>
          <w:szCs w:val="24"/>
          <w:rtl w:val="0"/>
          <w:lang w:val="de-DE"/>
        </w:rPr>
        <w:t>bearbeitet.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 xml:space="preserve">Das </w:t>
      </w:r>
      <w:r>
        <w:rPr>
          <w:rFonts w:ascii="Arial"/>
          <w:caps w:val="1"/>
          <w:sz w:val="24"/>
          <w:szCs w:val="24"/>
          <w:rtl w:val="0"/>
          <w:lang w:val="en-US"/>
        </w:rPr>
        <w:t>Theater</w:t>
      </w:r>
      <w:r>
        <w:rPr>
          <w:rFonts w:ascii="Arial"/>
          <w:sz w:val="24"/>
          <w:szCs w:val="24"/>
          <w:rtl w:val="0"/>
          <w:lang w:val="de-DE"/>
        </w:rPr>
        <w:t xml:space="preserve"> beauftragt auf eigene Rechnung eine</w:t>
      </w:r>
      <w:r>
        <w:rPr>
          <w:rFonts w:ascii="Arial"/>
          <w:sz w:val="24"/>
          <w:szCs w:val="24"/>
          <w:rtl w:val="0"/>
          <w:lang w:val="de-DE"/>
        </w:rPr>
        <w:t>:</w:t>
      </w:r>
      <w:r>
        <w:rPr>
          <w:rFonts w:ascii="Arial"/>
          <w:sz w:val="24"/>
          <w:szCs w:val="24"/>
          <w:rtl w:val="0"/>
        </w:rPr>
        <w:t>n Fotogra</w:t>
      </w:r>
      <w:r>
        <w:rPr>
          <w:rFonts w:ascii="Arial"/>
          <w:sz w:val="24"/>
          <w:szCs w:val="24"/>
          <w:rtl w:val="0"/>
          <w:lang w:val="de-DE"/>
        </w:rPr>
        <w:t>f:in</w:t>
      </w:r>
      <w:r>
        <w:rPr>
          <w:rFonts w:ascii="Arial"/>
          <w:sz w:val="24"/>
          <w:szCs w:val="24"/>
          <w:rtl w:val="0"/>
        </w:rPr>
        <w:t xml:space="preserve">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r Presse- und sonstige Fotos. Der HTA und der </w:t>
      </w:r>
      <w:r>
        <w:rPr>
          <w:rFonts w:ascii="Arial"/>
          <w:caps w:val="1"/>
          <w:sz w:val="24"/>
          <w:szCs w:val="24"/>
          <w:rtl w:val="0"/>
          <w:lang w:val="de-DE"/>
        </w:rPr>
        <w:t>Hochschule</w:t>
      </w:r>
      <w:r>
        <w:rPr>
          <w:rFonts w:ascii="Arial"/>
          <w:sz w:val="24"/>
          <w:szCs w:val="24"/>
          <w:rtl w:val="0"/>
          <w:lang w:val="de-DE"/>
        </w:rPr>
        <w:t xml:space="preserve"> werden eine Auswahl dieser Fotos zu Werbe-, Studien- und Informationszwecken unter Nennung der Quelle frei zur Verf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gung gestellt, sofern entsprechende Zustimmungserkl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rungen der fotografierten Personen vorliegen.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Anfallende Auff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hrungsrechte werden vom </w:t>
      </w:r>
      <w:r>
        <w:rPr>
          <w:rFonts w:ascii="Arial"/>
          <w:caps w:val="1"/>
          <w:sz w:val="24"/>
          <w:szCs w:val="24"/>
          <w:rtl w:val="0"/>
          <w:lang w:val="en-US"/>
        </w:rPr>
        <w:t>Theater</w:t>
      </w:r>
      <w:r>
        <w:rPr>
          <w:rFonts w:ascii="Arial"/>
          <w:sz w:val="24"/>
          <w:szCs w:val="24"/>
          <w:rtl w:val="0"/>
          <w:lang w:val="de-DE"/>
        </w:rPr>
        <w:t xml:space="preserve"> eingeholt; die hierzu anfallenden Abgaben und Verg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tungen tr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 xml:space="preserve">gt das </w:t>
      </w:r>
      <w:r>
        <w:rPr>
          <w:rFonts w:ascii="Arial"/>
          <w:caps w:val="1"/>
          <w:sz w:val="24"/>
          <w:szCs w:val="24"/>
          <w:rtl w:val="0"/>
          <w:lang w:val="en-US"/>
        </w:rPr>
        <w:t>Theater</w:t>
      </w:r>
      <w:r>
        <w:rPr>
          <w:rFonts w:ascii="Arial"/>
          <w:sz w:val="24"/>
          <w:szCs w:val="24"/>
          <w:rtl w:val="0"/>
        </w:rPr>
        <w:t>.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r etwaige Musikeinspielungen ist zur Premiere </w:t>
      </w:r>
      <w:r>
        <w:rPr>
          <w:rFonts w:ascii="Arial"/>
          <w:sz w:val="24"/>
          <w:szCs w:val="24"/>
          <w:rtl w:val="0"/>
          <w:lang w:val="de-DE"/>
        </w:rPr>
        <w:t>durch</w:t>
      </w:r>
      <w:r>
        <w:rPr>
          <w:rFonts w:ascii="Arial"/>
          <w:sz w:val="24"/>
          <w:szCs w:val="24"/>
          <w:rtl w:val="0"/>
        </w:rPr>
        <w:t xml:space="preserve">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Studierende:r als projektverantwortliche Person</w:t>
      </w:r>
      <w:r>
        <w:rPr>
          <w:rFonts w:ascii="Arial"/>
          <w:sz w:val="24"/>
          <w:szCs w:val="24"/>
          <w:rtl w:val="0"/>
          <w:lang w:val="de-DE"/>
        </w:rPr>
        <w:t xml:space="preserve"> eine Liste anzufertigen und vorzulegen. Etwaige Video</w:t>
      </w:r>
      <w:r>
        <w:rPr>
          <w:rFonts w:ascii="Arial"/>
          <w:sz w:val="24"/>
          <w:szCs w:val="24"/>
          <w:rtl w:val="0"/>
          <w:lang w:val="de-DE"/>
        </w:rPr>
        <w:t>re</w:t>
      </w:r>
      <w:r>
        <w:rPr>
          <w:rFonts w:ascii="Arial"/>
          <w:sz w:val="24"/>
          <w:szCs w:val="24"/>
          <w:rtl w:val="0"/>
          <w:lang w:val="de-DE"/>
        </w:rPr>
        <w:t xml:space="preserve">chte liegen in der Verantwortung </w:t>
      </w:r>
      <w:r>
        <w:rPr>
          <w:rFonts w:ascii="Arial"/>
          <w:sz w:val="24"/>
          <w:szCs w:val="24"/>
          <w:rtl w:val="0"/>
          <w:lang w:val="de-DE"/>
        </w:rPr>
        <w:t xml:space="preserve">von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Studierende:r</w:t>
      </w:r>
      <w:r>
        <w:rPr>
          <w:rFonts w:ascii="Arial"/>
          <w:sz w:val="24"/>
          <w:szCs w:val="24"/>
          <w:rtl w:val="0"/>
          <w:lang w:val="de-DE"/>
        </w:rPr>
        <w:t xml:space="preserve">.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numPr>
          <w:ilvl w:val="0"/>
          <w:numId w:val="12"/>
        </w:numPr>
        <w:tabs>
          <w:tab w:val="num" w:pos="393"/>
          <w:tab w:val="clear" w:pos="0"/>
        </w:tabs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In allen Flyern und Werbemitteln sind die Kooperationspartner</w:t>
      </w:r>
      <w:r>
        <w:rPr>
          <w:rFonts w:ascii="Arial"/>
          <w:sz w:val="24"/>
          <w:szCs w:val="24"/>
          <w:rtl w:val="0"/>
          <w:lang w:val="de-DE"/>
        </w:rPr>
        <w:t>:innen</w:t>
      </w:r>
      <w:r>
        <w:rPr>
          <w:rFonts w:ascii="Arial"/>
          <w:sz w:val="24"/>
          <w:szCs w:val="24"/>
          <w:rtl w:val="0"/>
          <w:lang w:val="de-DE"/>
        </w:rPr>
        <w:t xml:space="preserve"> wie folgt mit Logo zu benennen: HTA (Logo),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der Hochschule</w:t>
      </w:r>
      <w:r>
        <w:rPr>
          <w:rFonts w:ascii="Arial"/>
          <w:sz w:val="24"/>
          <w:szCs w:val="24"/>
          <w:rtl w:val="0"/>
        </w:rPr>
        <w:t xml:space="preserve"> (Logo) </w:t>
      </w:r>
      <w:r>
        <w:rPr>
          <w:rFonts w:ascii="Arial"/>
          <w:sz w:val="24"/>
          <w:szCs w:val="24"/>
          <w:rtl w:val="0"/>
          <w:lang w:val="de-DE"/>
        </w:rPr>
        <w:t xml:space="preserve">und </w:t>
      </w:r>
      <w:r>
        <w:rPr>
          <w:rFonts w:ascii="Arial"/>
          <w:b w:val="1"/>
          <w:bCs w:val="1"/>
          <w:sz w:val="24"/>
          <w:szCs w:val="24"/>
          <w:shd w:val="clear" w:color="auto" w:fill="bfbfbf"/>
          <w:rtl w:val="0"/>
          <w:lang w:val="de-DE"/>
        </w:rPr>
        <w:t>Name Studierende:r</w:t>
      </w:r>
      <w:r>
        <w:rPr>
          <w:rFonts w:ascii="Arial"/>
          <w:sz w:val="24"/>
          <w:szCs w:val="24"/>
          <w:rtl w:val="0"/>
          <w:lang w:val="de-DE"/>
        </w:rPr>
        <w:t xml:space="preserve">.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caps w:val="1"/>
          <w:sz w:val="28"/>
          <w:szCs w:val="28"/>
          <w:rtl w:val="0"/>
        </w:rPr>
      </w:pPr>
      <w:r>
        <w:rPr>
          <w:rFonts w:hAnsi="Arial" w:hint="default"/>
          <w:b w:val="1"/>
          <w:bCs w:val="1"/>
          <w:caps w:val="1"/>
          <w:sz w:val="28"/>
          <w:szCs w:val="28"/>
          <w:rtl w:val="0"/>
        </w:rPr>
        <w:t xml:space="preserve">§ </w:t>
      </w:r>
      <w:r>
        <w:rPr>
          <w:rFonts w:ascii="Arial"/>
          <w:b w:val="1"/>
          <w:bCs w:val="1"/>
          <w:caps w:val="1"/>
          <w:sz w:val="28"/>
          <w:szCs w:val="28"/>
          <w:rtl w:val="0"/>
          <w:lang w:val="de-DE"/>
        </w:rPr>
        <w:t>5 Allgemeine Vertragsbedingungen</w:t>
      </w:r>
    </w:p>
    <w:p>
      <w:pPr>
        <w:pStyle w:val="Standard"/>
        <w:bidi w:val="0"/>
        <w:spacing w:line="288" w:lineRule="auto"/>
        <w:ind w:left="0" w:right="5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Standard"/>
        <w:numPr>
          <w:ilvl w:val="0"/>
          <w:numId w:val="1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Keine der Vertragsparteien haftet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den Fall, dass die in diesem Vertrag vereinbarten Leistungen nicht erbracht werden k</w:t>
      </w:r>
      <w:r>
        <w:rPr>
          <w:rFonts w:hAnsi="Arial" w:hint="default"/>
          <w:sz w:val="24"/>
          <w:szCs w:val="24"/>
          <w:rtl w:val="0"/>
          <w:lang w:val="sv-SE"/>
        </w:rPr>
        <w:t>ö</w:t>
      </w:r>
      <w:r>
        <w:rPr>
          <w:rFonts w:ascii="Arial"/>
          <w:sz w:val="24"/>
          <w:szCs w:val="24"/>
          <w:rtl w:val="0"/>
          <w:lang w:val="de-DE"/>
        </w:rPr>
        <w:t xml:space="preserve">nnen aufgrund </w:t>
      </w:r>
      <w:r>
        <w:rPr>
          <w:rFonts w:ascii="Arial"/>
          <w:sz w:val="24"/>
          <w:szCs w:val="24"/>
          <w:rtl w:val="0"/>
          <w:lang w:val="de-DE"/>
        </w:rPr>
        <w:t xml:space="preserve">von </w:t>
      </w:r>
      <w:r>
        <w:rPr>
          <w:rFonts w:ascii="Arial"/>
          <w:sz w:val="24"/>
          <w:szCs w:val="24"/>
          <w:rtl w:val="0"/>
        </w:rPr>
        <w:t>h</w:t>
      </w:r>
      <w:r>
        <w:rPr>
          <w:rFonts w:hAnsi="Arial" w:hint="default"/>
          <w:sz w:val="24"/>
          <w:szCs w:val="24"/>
          <w:rtl w:val="0"/>
          <w:lang w:val="sv-SE"/>
        </w:rPr>
        <w:t>ö</w:t>
      </w:r>
      <w:r>
        <w:rPr>
          <w:rFonts w:ascii="Arial"/>
          <w:sz w:val="24"/>
          <w:szCs w:val="24"/>
          <w:rtl w:val="0"/>
          <w:lang w:val="de-DE"/>
        </w:rPr>
        <w:t>herer Gewalt wie Streik, Erdbeben etc., die au</w:t>
      </w:r>
      <w:r>
        <w:rPr>
          <w:rFonts w:hAnsi="Arial" w:hint="default"/>
          <w:sz w:val="24"/>
          <w:szCs w:val="24"/>
          <w:rtl w:val="0"/>
          <w:lang w:val="de-DE"/>
        </w:rPr>
        <w:t>ß</w:t>
      </w:r>
      <w:r>
        <w:rPr>
          <w:rFonts w:ascii="Arial"/>
          <w:sz w:val="24"/>
          <w:szCs w:val="24"/>
          <w:rtl w:val="0"/>
          <w:lang w:val="de-DE"/>
        </w:rPr>
        <w:t>erhalb der Kontrolle der Vertragspart</w:t>
      </w:r>
      <w:r>
        <w:rPr>
          <w:rFonts w:ascii="Arial"/>
          <w:sz w:val="24"/>
          <w:szCs w:val="24"/>
          <w:rtl w:val="0"/>
          <w:lang w:val="de-DE"/>
        </w:rPr>
        <w:t>eien</w:t>
      </w:r>
      <w:r>
        <w:rPr>
          <w:rFonts w:ascii="Arial"/>
          <w:sz w:val="24"/>
          <w:szCs w:val="24"/>
          <w:rtl w:val="0"/>
          <w:lang w:val="de-DE"/>
        </w:rPr>
        <w:t xml:space="preserve"> liegen. Wechselseitige Schadensersatzanspr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che sind ausgeschlossen.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Die Parteien haften einander nur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vors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tzlich und grob fahrl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ssig verursachte Sch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den. Dies gilt nicht 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Sch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den aus der Verletzung des Lebens, des K</w:t>
      </w:r>
      <w:r>
        <w:rPr>
          <w:rFonts w:hAnsi="Arial" w:hint="default"/>
          <w:sz w:val="24"/>
          <w:szCs w:val="24"/>
          <w:rtl w:val="0"/>
          <w:lang w:val="sv-SE"/>
        </w:rPr>
        <w:t>ö</w:t>
      </w:r>
      <w:r>
        <w:rPr>
          <w:rFonts w:ascii="Arial"/>
          <w:sz w:val="24"/>
          <w:szCs w:val="24"/>
          <w:rtl w:val="0"/>
          <w:lang w:val="de-DE"/>
        </w:rPr>
        <w:t>rpers oder der Gesundheit.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</w:rPr>
        <w:t>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den Fall, dass bez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glich dieses Vertrages, seiner G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ltigkeit sowie 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ber Vertragsbruch und Aufhebung des Vertrags Streitigkeiten zwischen den Vertragsparteien auftreten, verpflichten sich die Parteien</w:t>
      </w:r>
      <w:r>
        <w:rPr>
          <w:rFonts w:ascii="Arial"/>
          <w:sz w:val="24"/>
          <w:szCs w:val="24"/>
          <w:rtl w:val="0"/>
          <w:lang w:val="de-DE"/>
        </w:rPr>
        <w:t>,</w:t>
      </w:r>
      <w:r>
        <w:rPr>
          <w:rFonts w:ascii="Arial"/>
          <w:sz w:val="24"/>
          <w:szCs w:val="24"/>
          <w:rtl w:val="0"/>
          <w:lang w:val="de-DE"/>
        </w:rPr>
        <w:t xml:space="preserve"> eine g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tliche Einigung zu erm</w:t>
      </w:r>
      <w:r>
        <w:rPr>
          <w:rFonts w:hAnsi="Arial" w:hint="default"/>
          <w:sz w:val="24"/>
          <w:szCs w:val="24"/>
          <w:rtl w:val="0"/>
          <w:lang w:val="sv-SE"/>
        </w:rPr>
        <w:t>ö</w:t>
      </w:r>
      <w:r>
        <w:rPr>
          <w:rFonts w:ascii="Arial"/>
          <w:sz w:val="24"/>
          <w:szCs w:val="24"/>
          <w:rtl w:val="0"/>
          <w:lang w:val="de-DE"/>
        </w:rPr>
        <w:t>glichen.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</w:rPr>
        <w:t>F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 den Fall, dass Streitigkeiten nicht innerhalb von vier Wochen nach schriftlicher Benachrichtigung der einen Partei durch die andere beigelegt werden k</w:t>
      </w:r>
      <w:r>
        <w:rPr>
          <w:rFonts w:hAnsi="Arial" w:hint="default"/>
          <w:sz w:val="24"/>
          <w:szCs w:val="24"/>
          <w:rtl w:val="0"/>
          <w:lang w:val="sv-SE"/>
        </w:rPr>
        <w:t>ö</w:t>
      </w:r>
      <w:r>
        <w:rPr>
          <w:rFonts w:ascii="Arial"/>
          <w:sz w:val="24"/>
          <w:szCs w:val="24"/>
          <w:rtl w:val="0"/>
          <w:lang w:val="de-DE"/>
        </w:rPr>
        <w:t>nnen, steht es beiden Vertragsparteien frei, ein Gericht zur Kl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 xml:space="preserve">rung anzurufen. 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hAnsi="Arial" w:hint="default"/>
          <w:sz w:val="24"/>
          <w:szCs w:val="24"/>
          <w:rtl w:val="0"/>
          <w:lang w:val="sv-SE"/>
        </w:rPr>
        <w:t>Ä</w:t>
      </w:r>
      <w:r>
        <w:rPr>
          <w:rFonts w:ascii="Arial"/>
          <w:sz w:val="24"/>
          <w:szCs w:val="24"/>
          <w:rtl w:val="0"/>
          <w:lang w:val="de-DE"/>
        </w:rPr>
        <w:t>nderungen und Erg</w:t>
      </w:r>
      <w:r>
        <w:rPr>
          <w:rFonts w:hAnsi="Arial" w:hint="default"/>
          <w:sz w:val="24"/>
          <w:szCs w:val="24"/>
          <w:rtl w:val="0"/>
        </w:rPr>
        <w:t>ä</w:t>
      </w:r>
      <w:r>
        <w:rPr>
          <w:rFonts w:ascii="Arial"/>
          <w:sz w:val="24"/>
          <w:szCs w:val="24"/>
          <w:rtl w:val="0"/>
          <w:lang w:val="de-DE"/>
        </w:rPr>
        <w:t>nzungen bed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rfen zu ihrer Recht</w:t>
      </w:r>
      <w:r>
        <w:rPr>
          <w:rFonts w:ascii="Arial"/>
          <w:sz w:val="24"/>
          <w:szCs w:val="24"/>
          <w:rtl w:val="0"/>
          <w:lang w:val="de-DE"/>
        </w:rPr>
        <w:t>s</w:t>
      </w:r>
      <w:r>
        <w:rPr>
          <w:rFonts w:ascii="Arial"/>
          <w:sz w:val="24"/>
          <w:szCs w:val="24"/>
          <w:rtl w:val="0"/>
          <w:lang w:val="de-DE"/>
        </w:rPr>
        <w:t>wirksamkeit der Schriftform. M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 xml:space="preserve">ndliche Nebenabreden zu diesem Vertrag bestehen nicht. Sollte eine der Bestimmungen dieses Vertrages unwirksam sein oder unwirksam werden, so wird hierdurch die Wirksamkeit der 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brigen Bestimmungen des Vertrages nicht ber</w:t>
      </w:r>
      <w:r>
        <w:rPr>
          <w:rFonts w:hAnsi="Arial" w:hint="default"/>
          <w:sz w:val="24"/>
          <w:szCs w:val="24"/>
          <w:rtl w:val="0"/>
        </w:rPr>
        <w:t>ü</w:t>
      </w:r>
      <w:r>
        <w:rPr>
          <w:rFonts w:ascii="Arial"/>
          <w:sz w:val="24"/>
          <w:szCs w:val="24"/>
          <w:rtl w:val="0"/>
          <w:lang w:val="de-DE"/>
        </w:rPr>
        <w:t>hrt. Die unwirksame Bestimmung ist von den Parteien durch eine dem Vertragszweck entsprechende Regelung zu ersetzen.</w:t>
      </w:r>
      <w:r>
        <w:rPr>
          <w:rFonts w:ascii="Arial" w:cs="Arial" w:hAnsi="Arial" w:eastAsia="Arial"/>
          <w:sz w:val="24"/>
          <w:szCs w:val="24"/>
          <w:rtl w:val="0"/>
        </w:rPr>
        <w:br w:type="textWrapping"/>
      </w:r>
    </w:p>
    <w:p>
      <w:pPr>
        <w:pStyle w:val="Standard"/>
        <w:numPr>
          <w:ilvl w:val="0"/>
          <w:numId w:val="13"/>
        </w:numPr>
        <w:bidi w:val="0"/>
        <w:spacing w:line="288" w:lineRule="auto"/>
        <w:ind w:left="393" w:right="5" w:hanging="393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Jede der Vertragsparteien hat eine Ausfertigung dieses Vertrags erhalten.</w:t>
      </w:r>
      <w:r>
        <w:rPr>
          <w:rFonts w:ascii="Arial" w:cs="Arial" w:hAnsi="Arial" w:eastAsia="Arial"/>
          <w:sz w:val="24"/>
          <w:szCs w:val="24"/>
          <w:rtl w:val="0"/>
        </w:rPr>
        <w:br w:type="page"/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de-DE"/>
        </w:rPr>
        <w:t>Die formulierte Kooperationsvereinbarung (</w:t>
      </w:r>
      <w:r>
        <w:rPr>
          <w:rFonts w:hAnsi="Arial" w:hint="default"/>
          <w:sz w:val="24"/>
          <w:szCs w:val="24"/>
          <w:rtl w:val="0"/>
          <w:lang w:val="de-DE"/>
        </w:rPr>
        <w:t xml:space="preserve">§ </w:t>
      </w:r>
      <w:r>
        <w:rPr>
          <w:rFonts w:ascii="Arial"/>
          <w:sz w:val="24"/>
          <w:szCs w:val="24"/>
          <w:rtl w:val="0"/>
          <w:lang w:val="de-DE"/>
        </w:rPr>
        <w:t xml:space="preserve">1 </w:t>
      </w:r>
      <w:r>
        <w:rPr>
          <w:rFonts w:hAnsi="Arial" w:hint="default"/>
          <w:sz w:val="24"/>
          <w:szCs w:val="24"/>
          <w:rtl w:val="0"/>
          <w:lang w:val="de-DE"/>
        </w:rPr>
        <w:t xml:space="preserve">— § </w:t>
      </w:r>
      <w:r>
        <w:rPr>
          <w:rFonts w:ascii="Arial"/>
          <w:sz w:val="24"/>
          <w:szCs w:val="24"/>
          <w:rtl w:val="0"/>
          <w:lang w:val="de-DE"/>
        </w:rPr>
        <w:t>5) wir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1723987</wp:posOffset>
                </wp:positionV>
                <wp:extent cx="2867678" cy="270824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678" cy="270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tbl>
                            <w:tblPr>
                              <w:tblW w:w="4516" w:type="dxa"/>
                              <w:tblInd w:w="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681"/>
                              <w:gridCol w:w="283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(1) Theater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Name des Theaters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Name Repr</w:t>
                                  </w:r>
                                  <w:r>
                                    <w:rPr>
                                      <w:rFonts w:hAnsi="Arial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sentant:in Theater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  <w:p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Datum, Ort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37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single" w:color="000000" w:sz="2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  <w:p/>
                                <w:p/>
                                <w:p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000000" w:sz="24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Unterschrift Repr</w:t>
                                  </w:r>
                                  <w:r>
                                    <w:rPr>
                                      <w:rFonts w:hAnsi="Arial" w:hint="default"/>
                                      <w:sz w:val="24"/>
                                      <w:szCs w:val="24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sentant:in THEATER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135.7pt;width:225.8pt;height:213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round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4516" w:type="dxa"/>
                        <w:tblInd w:w="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681"/>
                        <w:gridCol w:w="283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(1) Theater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Name des Theaters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Name Repr</w:t>
                            </w:r>
                            <w:r>
                              <w:rPr>
                                <w:rFonts w:hAnsi="Arial" w:hint="default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ä</w:t>
                            </w: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sentant:in Theater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  <w:p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Datum, Ort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37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single" w:color="000000" w:sz="2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  <w:p/>
                          <w:p/>
                          <w:p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3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000000" w:sz="24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Unterschrift Repr</w:t>
                            </w:r>
                            <w:r>
                              <w:rPr>
                                <w:rFonts w:hAnsi="Arial" w:hint="default"/>
                                <w:sz w:val="24"/>
                                <w:szCs w:val="24"/>
                              </w:rPr>
                              <w:t>ä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sentant:in THEATER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1723987</wp:posOffset>
                </wp:positionV>
                <wp:extent cx="2867678" cy="270824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678" cy="270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tbl>
                            <w:tblPr>
                              <w:tblW w:w="4516" w:type="dxa"/>
                              <w:tblInd w:w="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681"/>
                              <w:gridCol w:w="283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(2) HTA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  <w:shd w:val="clear" w:color="auto" w:fill="auto"/>
                                    </w:rPr>
                                    <w:t>Hessische Theaterakademie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  <w:shd w:val="clear" w:color="auto" w:fill="auto"/>
                                    </w:rPr>
                                    <w:t>Prof. Ingo Diehl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b w:val="0"/>
                                      <w:bCs w:val="0"/>
                                      <w:sz w:val="24"/>
                                      <w:szCs w:val="24"/>
                                      <w:shd w:val="clear" w:color="auto" w:fill="auto"/>
                                      <w:rtl w:val="0"/>
                                      <w:lang w:val="de-DE"/>
                                    </w:rPr>
                                    <w:t>Frankfurt am Main, den</w:t>
                                  </w: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auto"/>
                                      <w:rtl w:val="0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  <w:rtl w:val="0"/>
                                      <w:lang w:val="de-DE"/>
                                    </w:rPr>
                                    <w:t>Datum</w:t>
                                  </w:r>
                                  <w:r>
                                    <w:rPr>
                                      <w:rFonts w:ascii="Arial" w:cs="Arial" w:hAnsi="Arial" w:eastAsia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37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single" w:color="000000" w:sz="2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000000" w:sz="24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 xml:space="preserve">Unterschrift </w:t>
                                  </w:r>
                                </w:p>
                                <w:p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 xml:space="preserve">Prof. Ingo Diehl </w:t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(Pr</w:t>
                                  </w:r>
                                  <w:r>
                                    <w:rPr>
                                      <w:rFonts w:hAnsi="Arial" w:hint="default"/>
                                      <w:sz w:val="24"/>
                                      <w:szCs w:val="24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sident HTA)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5.2pt;margin-top:135.7pt;width:225.8pt;height:213.2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round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4516" w:type="dxa"/>
                        <w:tblInd w:w="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681"/>
                        <w:gridCol w:w="283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(2) HTA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  <w:shd w:val="clear" w:color="auto" w:fill="auto"/>
                              </w:rPr>
                              <w:t>Hessische Theaterakademie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  <w:shd w:val="clear" w:color="auto" w:fill="auto"/>
                              </w:rPr>
                              <w:t>Prof. Ingo Diehl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b w:val="0"/>
                                <w:bCs w:val="0"/>
                                <w:sz w:val="24"/>
                                <w:szCs w:val="24"/>
                                <w:shd w:val="clear" w:color="auto" w:fill="auto"/>
                                <w:rtl w:val="0"/>
                                <w:lang w:val="de-DE"/>
                              </w:rPr>
                              <w:t>Frankfurt am Main, den</w:t>
                            </w: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auto"/>
                                <w:rtl w:val="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  <w:rtl w:val="0"/>
                                <w:lang w:val="de-DE"/>
                              </w:rPr>
                              <w:t>Datum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37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single" w:color="000000" w:sz="2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3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000000" w:sz="24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Unterschrift </w:t>
                            </w:r>
                          </w:p>
                          <w:p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Prof. Ingo Diehl </w:t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(Pr</w:t>
                            </w:r>
                            <w:r>
                              <w:rPr>
                                <w:rFonts w:hAnsi="Arial" w:hint="default"/>
                                <w:sz w:val="24"/>
                                <w:szCs w:val="24"/>
                              </w:rPr>
                              <w:t>ä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sident HTA)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719999</wp:posOffset>
                </wp:positionH>
                <wp:positionV relativeFrom="page">
                  <wp:posOffset>5217988</wp:posOffset>
                </wp:positionV>
                <wp:extent cx="2867678" cy="270824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678" cy="270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tbl>
                            <w:tblPr>
                              <w:tblW w:w="4516" w:type="dxa"/>
                              <w:tblInd w:w="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681"/>
                              <w:gridCol w:w="283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(3) Hochschule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Name der Hochschule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Name Repr</w:t>
                                  </w:r>
                                  <w:r>
                                    <w:rPr>
                                      <w:rFonts w:hAnsi="Arial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sentant:in Hochschule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Datum, Ort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37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single" w:color="000000" w:sz="2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  <w:p/>
                                <w:p/>
                                <w:p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000000" w:sz="24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 xml:space="preserve">Unterschrift </w:t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Repr</w:t>
                                  </w:r>
                                  <w:r>
                                    <w:rPr>
                                      <w:rFonts w:hAnsi="Arial" w:hint="default"/>
                                      <w:sz w:val="24"/>
                                      <w:szCs w:val="24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sentant:in HOCHSCHULE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6.7pt;margin-top:410.9pt;width:225.8pt;height:213.2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round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4516" w:type="dxa"/>
                        <w:tblInd w:w="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681"/>
                        <w:gridCol w:w="283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(3) Hochschule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Name der Hochschule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Name Repr</w:t>
                            </w:r>
                            <w:r>
                              <w:rPr>
                                <w:rFonts w:hAnsi="Arial" w:hint="default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ä</w:t>
                            </w: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sentant:in Hochschule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Datum, Ort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37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single" w:color="000000" w:sz="2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  <w:p/>
                          <w:p/>
                          <w:p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3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000000" w:sz="24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 xml:space="preserve">Unterschrift </w:t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Repr</w:t>
                            </w:r>
                            <w:r>
                              <w:rPr>
                                <w:rFonts w:hAnsi="Arial" w:hint="default"/>
                                <w:sz w:val="24"/>
                                <w:szCs w:val="24"/>
                              </w:rPr>
                              <w:t>ä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sentant:in HOCHSCHULE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3747599</wp:posOffset>
                </wp:positionH>
                <wp:positionV relativeFrom="page">
                  <wp:posOffset>5217988</wp:posOffset>
                </wp:positionV>
                <wp:extent cx="2867678" cy="270824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678" cy="270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tbl>
                            <w:tblPr>
                              <w:tblW w:w="4516" w:type="dxa"/>
                              <w:tblInd w:w="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681"/>
                              <w:gridCol w:w="283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(4) Studie-</w:t>
                                  </w:r>
                                  <w:r>
                                    <w:rPr>
                                      <w:rFonts w:hAnsi="Arial" w:hint="default"/>
                                      <w:sz w:val="24"/>
                                      <w:szCs w:val="24"/>
                                    </w:rPr>
                                    <w:br w:type="textWrapping"/>
                                    <w:t xml:space="preserve">    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rende:r</w:t>
                                  </w:r>
                                </w:p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Name Studierende:r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 xml:space="preserve">Studiengang </w:t>
                                  </w:r>
                                </w:p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</w:rPr>
                                    <w:t>Fachbereich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0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b w:val="1"/>
                                      <w:bCs w:val="1"/>
                                      <w:sz w:val="24"/>
                                      <w:szCs w:val="24"/>
                                      <w:shd w:val="clear" w:color="auto" w:fill="bfbfbf"/>
                                      <w:rtl w:val="0"/>
                                    </w:rPr>
                                    <w:t>Datum, Ort</w:t>
                                  </w:r>
                                  <w:r>
                                    <w:rPr>
                                      <w:rFonts w:ascii="Arial" w:cs="Arial" w:hAnsi="Arial" w:eastAsia="Arial"/>
                                      <w:b w:val="0"/>
                                      <w:bCs w:val="0"/>
                                      <w:sz w:val="24"/>
                                      <w:szCs w:val="24"/>
                                      <w:shd w:val="clear" w:color="auto" w:fill="auto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37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nil"/>
                                    <w:left w:val="nil"/>
                                    <w:bottom w:val="single" w:color="000000" w:sz="24" w:space="0" w:shadow="0" w:frame="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  <w:p/>
                                <w:p/>
                                <w:p>
                                  <w:r>
                                    <w:rPr>
                                      <w:rFonts w:ascii="Arial" w:cs="Arial" w:hAnsi="Arial" w:eastAsia="Arial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32" w:hRule="atLeast"/>
                              </w:trPr>
                              <w:tc>
                                <w:tcPr>
                                  <w:tcW w:type="dxa" w:w="1681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834"/>
                                  <w:tcBorders>
                                    <w:top w:val="single" w:color="000000" w:sz="24" w:space="0" w:shadow="0" w:frame="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ellenstil 2"/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  <w:szCs w:val="24"/>
                                    </w:rPr>
                                    <w:t>Unterschrift Studierende:r/projektverantwortliche Person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 upright="0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95.1pt;margin-top:410.9pt;width:225.8pt;height:213.2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round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4516" w:type="dxa"/>
                        <w:tblInd w:w="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681"/>
                        <w:gridCol w:w="283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(4) Studie-</w:t>
                            </w:r>
                            <w:r>
                              <w:rPr>
                                <w:rFonts w:hAnsi="Arial" w:hint="default"/>
                                <w:sz w:val="24"/>
                                <w:szCs w:val="24"/>
                              </w:rPr>
                              <w:br w:type="textWrapping"/>
                              <w:t xml:space="preserve">     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rende:r</w:t>
                            </w:r>
                          </w:p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Name Studierende:r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 xml:space="preserve">Studiengang </w:t>
                            </w:r>
                          </w:p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</w:rPr>
                              <w:t>Fachbereich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0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b w:val="1"/>
                                <w:bCs w:val="1"/>
                                <w:sz w:val="24"/>
                                <w:szCs w:val="24"/>
                                <w:shd w:val="clear" w:color="auto" w:fill="bfbfbf"/>
                                <w:rtl w:val="0"/>
                              </w:rPr>
                              <w:t>Datum, Ort</w:t>
                            </w:r>
                            <w:r>
                              <w:rPr>
                                <w:rFonts w:ascii="Arial" w:cs="Arial" w:hAnsi="Arial" w:eastAsia="Arial"/>
                                <w:b w:val="0"/>
                                <w:bCs w:val="0"/>
                                <w:sz w:val="24"/>
                                <w:szCs w:val="24"/>
                                <w:shd w:val="clear" w:color="auto" w:fill="auto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37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nil"/>
                              <w:left w:val="nil"/>
                              <w:bottom w:val="single" w:color="000000" w:sz="24" w:space="0" w:shadow="0" w:frame="0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  <w:p/>
                          <w:p/>
                          <w:p>
                            <w:r>
                              <w:rPr>
                                <w:rFonts w:ascii="Arial" w:cs="Arial" w:hAnsi="Arial" w:eastAsia="Arial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32" w:hRule="atLeast"/>
                        </w:trPr>
                        <w:tc>
                          <w:tcPr>
                            <w:tcW w:type="dxa" w:w="1681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834"/>
                            <w:tcBorders>
                              <w:top w:val="single" w:color="000000" w:sz="24" w:space="0" w:shadow="0" w:frame="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ellenstil 2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Unterschrift Studierende:r/projektverantwortliche Person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/>
          <w:sz w:val="24"/>
          <w:szCs w:val="24"/>
          <w:rtl w:val="0"/>
          <w:lang w:val="de-DE"/>
        </w:rPr>
        <w:t xml:space="preserve">d von den beteiligten Parteien unterzeichnet: </w:t>
      </w: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rtl w:val="0"/>
        </w:rPr>
      </w:pPr>
    </w:p>
    <w:p>
      <w:pPr>
        <w:pStyle w:val="Standard"/>
        <w:bidi w:val="0"/>
        <w:spacing w:line="288" w:lineRule="auto"/>
        <w:ind w:left="0" w:right="5" w:firstLine="0"/>
        <w:jc w:val="left"/>
        <w:rPr>
          <w:rtl w:val="0"/>
        </w:rPr>
      </w:pP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rFonts w:ascii="Arial"/>
        <w:sz w:val="18"/>
        <w:szCs w:val="18"/>
        <w:rtl w:val="0"/>
        <w:lang w:val="de-DE"/>
      </w:rPr>
      <w:t xml:space="preserve">Kooperationsvereinbarung: </w:t>
    </w:r>
    <w:r>
      <w:rPr>
        <w:rFonts w:ascii="Arial"/>
        <w:b w:val="1"/>
        <w:bCs w:val="1"/>
        <w:sz w:val="18"/>
        <w:szCs w:val="18"/>
        <w:shd w:val="clear" w:color="auto" w:fill="bfbfbf"/>
        <w:rtl w:val="0"/>
        <w:lang w:val="de-DE"/>
      </w:rPr>
      <w:t>ST</w:t>
    </w:r>
    <w:r>
      <w:rPr>
        <w:rFonts w:hAnsi="Arial" w:hint="default"/>
        <w:b w:val="1"/>
        <w:bCs w:val="1"/>
        <w:sz w:val="18"/>
        <w:szCs w:val="18"/>
        <w:shd w:val="clear" w:color="auto" w:fill="bfbfbf"/>
        <w:rtl w:val="0"/>
        <w:lang w:val="de-DE"/>
      </w:rPr>
      <w:t>Ü</w:t>
    </w:r>
    <w:r>
      <w:rPr>
        <w:rFonts w:ascii="Arial"/>
        <w:b w:val="1"/>
        <w:bCs w:val="1"/>
        <w:sz w:val="18"/>
        <w:szCs w:val="18"/>
        <w:shd w:val="clear" w:color="auto" w:fill="bfbfbf"/>
        <w:rtl w:val="0"/>
        <w:lang w:val="de-DE"/>
      </w:rPr>
      <w:t>CKTITEL</w:t>
    </w:r>
    <w:r>
      <w:rPr>
        <w:rFonts w:ascii="Arial" w:cs="Arial" w:hAnsi="Arial" w:eastAsia="Arial"/>
        <w:sz w:val="18"/>
        <w:szCs w:val="18"/>
      </w:rPr>
      <w:tab/>
      <w:tab/>
    </w:r>
    <w:r>
      <w:rPr>
        <w:rFonts w:ascii="Arial"/>
        <w:sz w:val="18"/>
        <w:szCs w:val="18"/>
        <w:rtl w:val="0"/>
        <w:lang w:val="de-DE"/>
      </w:rPr>
      <w:t xml:space="preserve">Seite </w:t>
    </w:r>
    <w:r>
      <w:rPr>
        <w:rFonts w:ascii="Arial" w:cs="Arial" w:hAnsi="Arial" w:eastAsia="Arial"/>
        <w:sz w:val="18"/>
        <w:szCs w:val="18"/>
      </w:rPr>
      <w:fldChar w:fldCharType="begin" w:fldLock="0"/>
    </w:r>
    <w:r>
      <w:rPr>
        <w:rFonts w:ascii="Arial" w:cs="Arial" w:hAnsi="Arial" w:eastAsia="Arial"/>
        <w:sz w:val="18"/>
        <w:szCs w:val="18"/>
      </w:rPr>
      <w:t xml:space="preserve"> PAGE </w:t>
    </w:r>
    <w:r>
      <w:rPr>
        <w:rFonts w:ascii="Arial" w:cs="Arial" w:hAnsi="Arial" w:eastAsia="Arial"/>
        <w:sz w:val="18"/>
        <w:szCs w:val="18"/>
      </w:rPr>
      <w:fldChar w:fldCharType="separate" w:fldLock="0"/>
    </w:r>
    <w:r>
      <w:rPr>
        <w:rFonts w:ascii="Arial" w:cs="Arial" w:hAnsi="Arial" w:eastAsia="Arial"/>
        <w:sz w:val="18"/>
        <w:szCs w:val="18"/>
      </w:rPr>
      <w:t>1</w:t>
    </w:r>
    <w:r>
      <w:rPr>
        <w:rFonts w:ascii="Arial" w:cs="Arial" w:hAnsi="Arial" w:eastAsia="Arial"/>
        <w:sz w:val="18"/>
        <w:szCs w:val="18"/>
      </w:rPr>
      <w:fldChar w:fldCharType="end" w:fldLock="0"/>
    </w:r>
    <w:r>
      <w:rPr>
        <w:rFonts w:ascii="Arial"/>
        <w:sz w:val="18"/>
        <w:szCs w:val="18"/>
        <w:rtl w:val="0"/>
        <w:lang w:val="de-DE"/>
      </w:rPr>
      <w:t xml:space="preserve"> von </w:t>
    </w:r>
    <w:r>
      <w:rPr>
        <w:rFonts w:ascii="Arial" w:cs="Arial" w:hAnsi="Arial" w:eastAsia="Arial"/>
        <w:sz w:val="18"/>
        <w:szCs w:val="18"/>
      </w:rPr>
      <w:fldChar w:fldCharType="begin" w:fldLock="0"/>
    </w:r>
    <w:r>
      <w:rPr>
        <w:rFonts w:ascii="Arial" w:cs="Arial" w:hAnsi="Arial" w:eastAsia="Arial"/>
        <w:sz w:val="18"/>
        <w:szCs w:val="18"/>
      </w:rPr>
      <w:t xml:space="preserve"> NUMPAGES </w:t>
    </w:r>
    <w:r>
      <w:rPr>
        <w:rFonts w:ascii="Arial" w:cs="Arial" w:hAnsi="Arial" w:eastAsia="Arial"/>
        <w:sz w:val="18"/>
        <w:szCs w:val="18"/>
      </w:rPr>
      <w:fldChar w:fldCharType="separate" w:fldLock="0"/>
    </w:r>
    <w:r>
      <w:rPr>
        <w:rFonts w:ascii="Arial" w:cs="Arial" w:hAnsi="Arial" w:eastAsia="Arial"/>
        <w:sz w:val="18"/>
        <w:szCs w:val="18"/>
      </w:rPr>
      <w:t>5</w:t>
    </w:r>
    <w:r>
      <w:rPr>
        <w:rFonts w:ascii="Arial" w:cs="Arial" w:hAnsi="Arial" w:eastAsia="Arial"/>
        <w:sz w:val="18"/>
        <w:szCs w:val="18"/>
      </w:rPr>
      <w:fldChar w:fldCharType="end" w:fldLock="0"/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r="http://schemas.openxmlformats.org/officeDocument/2006/relationships" xmlns:v="urn:schemas-microsoft-com:vml" xmlns:o="urn:schemas-microsoft-com:office:office">
  <w:abstractNum w:abstractNumId="1">
    <w:multiLevelType w:val="multilevel"/>
    <w:lvl w:ilvl="0">
      <w:start w:val="1"/>
      <w:numFmt w:val="lowerLetter"/>
      <w:suff w:val="tab"/>
      <w:lvlText w:val="(%1)"/>
      <w:lvlJc w:val="left"/>
      <w:pPr>
        <w:tabs>
          <w:tab w:val="num" w:pos="393"/>
          <w:tab w:val="clear" w:pos="0"/>
        </w:tabs>
        <w:ind w:left="3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(%2)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2">
      <w:start w:val="1"/>
      <w:numFmt w:val="lowerLetter"/>
      <w:suff w:val="tab"/>
      <w:lvlText w:val="(%3)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3">
      <w:start w:val="1"/>
      <w:numFmt w:val="lowerLetter"/>
      <w:suff w:val="tab"/>
      <w:lvlText w:val="(%4)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(%5)"/>
      <w:lvlJc w:val="left"/>
      <w:pPr>
        <w:tabs>
          <w:tab w:val="num" w:pos="1833"/>
          <w:tab w:val="clear" w:pos="0"/>
        </w:tabs>
        <w:ind w:left="183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5">
      <w:start w:val="1"/>
      <w:numFmt w:val="lowerLetter"/>
      <w:suff w:val="tab"/>
      <w:lvlText w:val="(%6)"/>
      <w:lvlJc w:val="left"/>
      <w:pPr>
        <w:tabs>
          <w:tab w:val="num" w:pos="2193"/>
          <w:tab w:val="clear" w:pos="0"/>
        </w:tabs>
        <w:ind w:left="21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6">
      <w:start w:val="1"/>
      <w:numFmt w:val="lowerLetter"/>
      <w:suff w:val="tab"/>
      <w:lvlText w:val="(%7)"/>
      <w:lvlJc w:val="left"/>
      <w:pPr>
        <w:tabs>
          <w:tab w:val="num" w:pos="2553"/>
          <w:tab w:val="clear" w:pos="0"/>
        </w:tabs>
        <w:ind w:left="25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(%8)"/>
      <w:lvlJc w:val="left"/>
      <w:pPr>
        <w:tabs>
          <w:tab w:val="num" w:pos="2913"/>
          <w:tab w:val="clear" w:pos="0"/>
        </w:tabs>
        <w:ind w:left="29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8">
      <w:start w:val="1"/>
      <w:numFmt w:val="lowerLetter"/>
      <w:suff w:val="tab"/>
      <w:lvlText w:val="(%9)"/>
      <w:lvlJc w:val="left"/>
      <w:pPr>
        <w:tabs>
          <w:tab w:val="num" w:pos="3273"/>
          <w:tab w:val="clear" w:pos="0"/>
        </w:tabs>
        <w:ind w:left="32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</w:abstractNum>
  <w:abstractNum w:abstractNumId="2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>
    <w:multiLevelType w:val="multilevel"/>
    <w:styleLink w:val="List 0"/>
    <w:lvl w:ilvl="0">
      <w:start w:val="1"/>
      <w:numFmt w:val="lowerLetter"/>
      <w:suff w:val="tab"/>
      <w:lvlText w:val="(%1)"/>
      <w:lvlJc w:val="left"/>
      <w:pPr>
        <w:tabs>
          <w:tab w:val="num" w:pos="393"/>
          <w:tab w:val="clear" w:pos="0"/>
        </w:tabs>
        <w:ind w:left="3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(%2)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2">
      <w:start w:val="1"/>
      <w:numFmt w:val="lowerLetter"/>
      <w:suff w:val="tab"/>
      <w:lvlText w:val="(%3)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3">
      <w:start w:val="1"/>
      <w:numFmt w:val="lowerLetter"/>
      <w:suff w:val="tab"/>
      <w:lvlText w:val="(%4)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(%5)"/>
      <w:lvlJc w:val="left"/>
      <w:pPr>
        <w:tabs>
          <w:tab w:val="num" w:pos="1833"/>
          <w:tab w:val="clear" w:pos="0"/>
        </w:tabs>
        <w:ind w:left="183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5">
      <w:start w:val="1"/>
      <w:numFmt w:val="lowerLetter"/>
      <w:suff w:val="tab"/>
      <w:lvlText w:val="(%6)"/>
      <w:lvlJc w:val="left"/>
      <w:pPr>
        <w:tabs>
          <w:tab w:val="num" w:pos="2193"/>
          <w:tab w:val="clear" w:pos="0"/>
        </w:tabs>
        <w:ind w:left="21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6">
      <w:start w:val="1"/>
      <w:numFmt w:val="lowerLetter"/>
      <w:suff w:val="tab"/>
      <w:lvlText w:val="(%7)"/>
      <w:lvlJc w:val="left"/>
      <w:pPr>
        <w:tabs>
          <w:tab w:val="num" w:pos="2553"/>
          <w:tab w:val="clear" w:pos="0"/>
        </w:tabs>
        <w:ind w:left="25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(%8)"/>
      <w:lvlJc w:val="left"/>
      <w:pPr>
        <w:tabs>
          <w:tab w:val="num" w:pos="2913"/>
          <w:tab w:val="clear" w:pos="0"/>
        </w:tabs>
        <w:ind w:left="29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8">
      <w:start w:val="1"/>
      <w:numFmt w:val="lowerLetter"/>
      <w:suff w:val="tab"/>
      <w:lvlText w:val="(%9)"/>
      <w:lvlJc w:val="left"/>
      <w:pPr>
        <w:tabs>
          <w:tab w:val="num" w:pos="3273"/>
          <w:tab w:val="clear" w:pos="0"/>
        </w:tabs>
        <w:ind w:left="32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54"/>
          <w:tab w:val="clear" w:pos="0"/>
        </w:tabs>
        <w:ind w:left="1254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54"/>
          <w:tab w:val="clear" w:pos="0"/>
        </w:tabs>
        <w:ind w:left="1254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614"/>
          <w:tab w:val="clear" w:pos="0"/>
        </w:tabs>
        <w:ind w:left="1614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6">
    <w:multiLevelType w:val="multilevel"/>
    <w:styleLink w:val="List 1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254"/>
          <w:tab w:val="clear" w:pos="0"/>
        </w:tabs>
        <w:ind w:left="1254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54"/>
          <w:tab w:val="clear" w:pos="0"/>
        </w:tabs>
        <w:ind w:left="1254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7">
      <w:start w:val="0"/>
      <w:numFmt w:val="bullet"/>
      <w:suff w:val="tab"/>
      <w:lvlText w:val="•"/>
      <w:lvlJc w:val="left"/>
      <w:pPr>
        <w:tabs>
          <w:tab w:val="num" w:pos="1614"/>
          <w:tab w:val="clear" w:pos="0"/>
        </w:tabs>
        <w:ind w:left="1614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-2"/>
      </w:rPr>
    </w:lvl>
    <w:lvl w:ilvl="1">
      <w:start w:val="1"/>
      <w:numFmt w:val="bullet"/>
      <w:suff w:val="tab"/>
      <w:lvlText w:val="•"/>
      <w:lvlJc w:val="left"/>
      <w:pPr/>
      <w:rPr>
        <w:position w:val="-2"/>
      </w:rPr>
    </w:lvl>
    <w:lvl w:ilvl="2">
      <w:start w:val="1"/>
      <w:numFmt w:val="bullet"/>
      <w:suff w:val="tab"/>
      <w:lvlText w:val="•"/>
      <w:lvlJc w:val="left"/>
      <w:pPr/>
      <w:rPr>
        <w:position w:val="-2"/>
      </w:rPr>
    </w:lvl>
    <w:lvl w:ilvl="3">
      <w:start w:val="1"/>
      <w:numFmt w:val="bullet"/>
      <w:suff w:val="tab"/>
      <w:lvlText w:val="•"/>
      <w:lvlJc w:val="left"/>
      <w:pPr/>
      <w:rPr>
        <w:position w:val="-2"/>
      </w:rPr>
    </w:lvl>
    <w:lvl w:ilvl="4">
      <w:start w:val="1"/>
      <w:numFmt w:val="bullet"/>
      <w:suff w:val="tab"/>
      <w:lvlText w:val="•"/>
      <w:lvlJc w:val="left"/>
      <w:pPr/>
      <w:rPr>
        <w:position w:val="-2"/>
      </w:rPr>
    </w:lvl>
    <w:lvl w:ilvl="5">
      <w:start w:val="1"/>
      <w:numFmt w:val="bullet"/>
      <w:suff w:val="tab"/>
      <w:lvlText w:val="•"/>
      <w:lvlJc w:val="left"/>
      <w:pPr/>
      <w:rPr>
        <w:position w:val="-2"/>
      </w:rPr>
    </w:lvl>
    <w:lvl w:ilvl="6">
      <w:start w:val="1"/>
      <w:numFmt w:val="bullet"/>
      <w:suff w:val="tab"/>
      <w:lvlText w:val="•"/>
      <w:lvlJc w:val="left"/>
      <w:pPr/>
      <w:rPr>
        <w:position w:val="-2"/>
      </w:rPr>
    </w:lvl>
    <w:lvl w:ilvl="7">
      <w:start w:val="1"/>
      <w:numFmt w:val="bullet"/>
      <w:suff w:val="tab"/>
      <w:lvlText w:val="•"/>
      <w:lvlJc w:val="left"/>
      <w:pPr/>
      <w:rPr>
        <w:position w:val="-2"/>
      </w:rPr>
    </w:lvl>
    <w:lvl w:ilvl="8">
      <w:start w:val="1"/>
      <w:numFmt w:val="bullet"/>
      <w:suff w:val="tab"/>
      <w:lvlText w:val="•"/>
      <w:lvlJc w:val="left"/>
      <w:pPr/>
      <w:rPr>
        <w:position w:val="-2"/>
      </w:rPr>
    </w:lvl>
  </w:abstractNum>
  <w:abstractNum w:abstractNumId="8">
    <w:multiLevelType w:val="multilevel"/>
    <w:styleLink w:val="List 2"/>
    <w:lvl w:ilvl="0">
      <w:start w:val="1"/>
      <w:numFmt w:val="bullet"/>
      <w:suff w:val="tab"/>
      <w:lvlText w:val="•"/>
      <w:lvlJc w:val="left"/>
      <w:pPr/>
      <w:rPr>
        <w:position w:val="-2"/>
      </w:rPr>
    </w:lvl>
    <w:lvl w:ilvl="1">
      <w:start w:val="1"/>
      <w:numFmt w:val="bullet"/>
      <w:suff w:val="tab"/>
      <w:lvlText w:val="•"/>
      <w:lvlJc w:val="left"/>
      <w:pPr/>
      <w:rPr>
        <w:position w:val="-2"/>
      </w:rPr>
    </w:lvl>
    <w:lvl w:ilvl="2">
      <w:start w:val="1"/>
      <w:numFmt w:val="bullet"/>
      <w:suff w:val="tab"/>
      <w:lvlText w:val="•"/>
      <w:lvlJc w:val="left"/>
      <w:pPr/>
      <w:rPr>
        <w:position w:val="-2"/>
      </w:rPr>
    </w:lvl>
    <w:lvl w:ilvl="3">
      <w:start w:val="1"/>
      <w:numFmt w:val="bullet"/>
      <w:suff w:val="tab"/>
      <w:lvlText w:val="•"/>
      <w:lvlJc w:val="left"/>
      <w:pPr/>
      <w:rPr>
        <w:position w:val="-2"/>
      </w:rPr>
    </w:lvl>
    <w:lvl w:ilvl="4">
      <w:start w:val="1"/>
      <w:numFmt w:val="bullet"/>
      <w:suff w:val="tab"/>
      <w:lvlText w:val="•"/>
      <w:lvlJc w:val="left"/>
      <w:pPr/>
      <w:rPr>
        <w:position w:val="-2"/>
      </w:rPr>
    </w:lvl>
    <w:lvl w:ilvl="5">
      <w:start w:val="1"/>
      <w:numFmt w:val="bullet"/>
      <w:suff w:val="tab"/>
      <w:lvlText w:val="•"/>
      <w:lvlJc w:val="left"/>
      <w:pPr/>
      <w:rPr>
        <w:position w:val="-2"/>
      </w:rPr>
    </w:lvl>
    <w:lvl w:ilvl="6">
      <w:start w:val="1"/>
      <w:numFmt w:val="bullet"/>
      <w:suff w:val="tab"/>
      <w:lvlText w:val="•"/>
      <w:lvlJc w:val="left"/>
      <w:pPr/>
      <w:rPr>
        <w:position w:val="-2"/>
      </w:rPr>
    </w:lvl>
    <w:lvl w:ilvl="7">
      <w:start w:val="1"/>
      <w:numFmt w:val="bullet"/>
      <w:suff w:val="tab"/>
      <w:lvlText w:val="•"/>
      <w:lvlJc w:val="left"/>
      <w:pPr/>
      <w:rPr>
        <w:position w:val="-2"/>
      </w:rPr>
    </w:lvl>
    <w:lvl w:ilvl="8">
      <w:start w:val="0"/>
      <w:numFmt w:val="bullet"/>
      <w:suff w:val="tab"/>
      <w:lvlText w:val="•"/>
      <w:lvlJc w:val="left"/>
      <w:pPr/>
      <w:rPr>
        <w:position w:val="-2"/>
      </w:rPr>
    </w:lvl>
  </w:abstractNum>
  <w:abstractNum w:abstractNumId="9">
    <w:multiLevelType w:val="multilevel"/>
    <w:lvl w:ilvl="0">
      <w:start w:val="1"/>
      <w:numFmt w:val="lowerLetter"/>
      <w:suff w:val="tab"/>
      <w:lvlText w:val="(%1)"/>
      <w:lvlJc w:val="left"/>
      <w:pPr>
        <w:tabs>
          <w:tab w:val="num" w:pos="393"/>
          <w:tab w:val="clear" w:pos="0"/>
        </w:tabs>
        <w:ind w:left="3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(%2)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2">
      <w:start w:val="1"/>
      <w:numFmt w:val="lowerLetter"/>
      <w:suff w:val="tab"/>
      <w:lvlText w:val="(%3)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3">
      <w:start w:val="1"/>
      <w:numFmt w:val="lowerLetter"/>
      <w:suff w:val="tab"/>
      <w:lvlText w:val="(%4)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(%5)"/>
      <w:lvlJc w:val="left"/>
      <w:pPr>
        <w:tabs>
          <w:tab w:val="num" w:pos="1833"/>
          <w:tab w:val="clear" w:pos="0"/>
        </w:tabs>
        <w:ind w:left="183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5">
      <w:start w:val="1"/>
      <w:numFmt w:val="lowerLetter"/>
      <w:suff w:val="tab"/>
      <w:lvlText w:val="(%6)"/>
      <w:lvlJc w:val="left"/>
      <w:pPr>
        <w:tabs>
          <w:tab w:val="num" w:pos="2193"/>
          <w:tab w:val="clear" w:pos="0"/>
        </w:tabs>
        <w:ind w:left="21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6">
      <w:start w:val="1"/>
      <w:numFmt w:val="lowerLetter"/>
      <w:suff w:val="tab"/>
      <w:lvlText w:val="(%7)"/>
      <w:lvlJc w:val="left"/>
      <w:pPr>
        <w:tabs>
          <w:tab w:val="num" w:pos="2553"/>
          <w:tab w:val="clear" w:pos="0"/>
        </w:tabs>
        <w:ind w:left="25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(%8)"/>
      <w:lvlJc w:val="left"/>
      <w:pPr>
        <w:tabs>
          <w:tab w:val="num" w:pos="2913"/>
          <w:tab w:val="clear" w:pos="0"/>
        </w:tabs>
        <w:ind w:left="29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8">
      <w:start w:val="1"/>
      <w:numFmt w:val="lowerLetter"/>
      <w:suff w:val="tab"/>
      <w:lvlText w:val="(%9)"/>
      <w:lvlJc w:val="left"/>
      <w:pPr>
        <w:tabs>
          <w:tab w:val="num" w:pos="3273"/>
          <w:tab w:val="clear" w:pos="0"/>
        </w:tabs>
        <w:ind w:left="32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</w:abstractNum>
  <w:abstractNum w:abstractNumId="10">
    <w:multiLevelType w:val="multilevel"/>
    <w:styleLink w:val="List 3"/>
    <w:lvl w:ilvl="0">
      <w:start w:val="1"/>
      <w:numFmt w:val="lowerLetter"/>
      <w:suff w:val="tab"/>
      <w:lvlText w:val="(%1)"/>
      <w:lvlJc w:val="left"/>
      <w:pPr>
        <w:tabs>
          <w:tab w:val="num" w:pos="393"/>
          <w:tab w:val="clear" w:pos="0"/>
        </w:tabs>
        <w:ind w:left="3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(%2)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2">
      <w:start w:val="1"/>
      <w:numFmt w:val="lowerLetter"/>
      <w:suff w:val="tab"/>
      <w:lvlText w:val="(%3)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3">
      <w:start w:val="1"/>
      <w:numFmt w:val="lowerLetter"/>
      <w:suff w:val="tab"/>
      <w:lvlText w:val="(%4)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(%5)"/>
      <w:lvlJc w:val="left"/>
      <w:pPr>
        <w:tabs>
          <w:tab w:val="num" w:pos="1833"/>
          <w:tab w:val="clear" w:pos="0"/>
        </w:tabs>
        <w:ind w:left="183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5">
      <w:start w:val="1"/>
      <w:numFmt w:val="lowerLetter"/>
      <w:suff w:val="tab"/>
      <w:lvlText w:val="(%6)"/>
      <w:lvlJc w:val="left"/>
      <w:pPr>
        <w:tabs>
          <w:tab w:val="num" w:pos="2193"/>
          <w:tab w:val="clear" w:pos="0"/>
        </w:tabs>
        <w:ind w:left="21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6">
      <w:start w:val="1"/>
      <w:numFmt w:val="lowerLetter"/>
      <w:suff w:val="tab"/>
      <w:lvlText w:val="(%7)"/>
      <w:lvlJc w:val="left"/>
      <w:pPr>
        <w:tabs>
          <w:tab w:val="num" w:pos="2553"/>
          <w:tab w:val="clear" w:pos="0"/>
        </w:tabs>
        <w:ind w:left="25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(%8)"/>
      <w:lvlJc w:val="left"/>
      <w:pPr>
        <w:tabs>
          <w:tab w:val="num" w:pos="2913"/>
          <w:tab w:val="clear" w:pos="0"/>
        </w:tabs>
        <w:ind w:left="29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8">
      <w:start w:val="1"/>
      <w:numFmt w:val="lowerLetter"/>
      <w:suff w:val="tab"/>
      <w:lvlText w:val="(%9)"/>
      <w:lvlJc w:val="left"/>
      <w:pPr>
        <w:tabs>
          <w:tab w:val="num" w:pos="3273"/>
          <w:tab w:val="clear" w:pos="0"/>
        </w:tabs>
        <w:ind w:left="32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</w:abstractNum>
  <w:abstractNum w:abstractNumId="11">
    <w:multiLevelType w:val="multilevel"/>
    <w:styleLink w:val="Aufzählungszeichen"/>
    <w:lvl w:ilvl="0">
      <w:start w:val="1"/>
      <w:numFmt w:val="bullet"/>
      <w:suff w:val="tab"/>
      <w:lvlText w:val="•"/>
      <w:lvlJc w:val="left"/>
      <w:pPr>
        <w:tabs>
          <w:tab w:val="num" w:pos="196"/>
          <w:tab w:val="clear" w:pos="0"/>
        </w:tabs>
        <w:ind w:left="19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376"/>
          <w:tab w:val="clear" w:pos="0"/>
        </w:tabs>
        <w:ind w:left="37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556"/>
          <w:tab w:val="clear" w:pos="0"/>
        </w:tabs>
        <w:ind w:left="55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736"/>
          <w:tab w:val="clear" w:pos="0"/>
        </w:tabs>
        <w:ind w:left="73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916"/>
          <w:tab w:val="clear" w:pos="0"/>
        </w:tabs>
        <w:ind w:left="91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096"/>
          <w:tab w:val="clear" w:pos="0"/>
        </w:tabs>
        <w:ind w:left="109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1276"/>
          <w:tab w:val="clear" w:pos="0"/>
        </w:tabs>
        <w:ind w:left="127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1456"/>
          <w:tab w:val="clear" w:pos="0"/>
        </w:tabs>
        <w:ind w:left="145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  <w:lvl w:ilvl="8">
      <w:start w:val="0"/>
      <w:numFmt w:val="bullet"/>
      <w:suff w:val="tab"/>
      <w:lvlText w:val="•"/>
      <w:lvlJc w:val="left"/>
      <w:pPr>
        <w:tabs>
          <w:tab w:val="num" w:pos="1636"/>
          <w:tab w:val="clear" w:pos="0"/>
        </w:tabs>
        <w:ind w:left="1636" w:hanging="196"/>
      </w:pPr>
      <w:rPr>
        <w:rFonts w:ascii="Arial" w:cs="Arial" w:hAnsi="Arial" w:eastAsia="Arial"/>
        <w:position w:val="-2"/>
        <w:sz w:val="24"/>
        <w:szCs w:val="24"/>
        <w:rtl w:val="0"/>
      </w:rPr>
    </w:lvl>
  </w:abstractNum>
  <w:abstractNum w:abstractNumId="12">
    <w:multiLevelType w:val="multilevel"/>
    <w:styleLink w:val="List 3"/>
    <w:lvl w:ilvl="0">
      <w:start w:val="1"/>
      <w:numFmt w:val="lowerLetter"/>
      <w:suff w:val="tab"/>
      <w:lvlText w:val="(%1)"/>
      <w:lvlJc w:val="left"/>
      <w:pPr/>
      <w:rPr>
        <w:b w:val="1"/>
        <w:bCs w:val="1"/>
        <w:position w:val="0"/>
        <w:shd w:val="clear" w:color="auto" w:fill="bfbfbf"/>
      </w:rPr>
    </w:lvl>
    <w:lvl w:ilvl="1">
      <w:start w:val="1"/>
      <w:numFmt w:val="lowerLetter"/>
      <w:suff w:val="tab"/>
      <w:lvlText w:val="(%2)"/>
      <w:lvlJc w:val="left"/>
      <w:pPr/>
      <w:rPr>
        <w:b w:val="1"/>
        <w:bCs w:val="1"/>
        <w:position w:val="0"/>
        <w:shd w:val="clear" w:color="auto" w:fill="bfbfbf"/>
      </w:rPr>
    </w:lvl>
    <w:lvl w:ilvl="2">
      <w:start w:val="1"/>
      <w:numFmt w:val="lowerLetter"/>
      <w:suff w:val="tab"/>
      <w:lvlText w:val="(%3)"/>
      <w:lvlJc w:val="left"/>
      <w:pPr/>
      <w:rPr>
        <w:b w:val="1"/>
        <w:bCs w:val="1"/>
        <w:position w:val="0"/>
        <w:shd w:val="clear" w:color="auto" w:fill="bfbfbf"/>
      </w:rPr>
    </w:lvl>
    <w:lvl w:ilvl="3">
      <w:start w:val="1"/>
      <w:numFmt w:val="lowerLetter"/>
      <w:suff w:val="tab"/>
      <w:lvlText w:val="(%4)"/>
      <w:lvlJc w:val="left"/>
      <w:pPr/>
      <w:rPr>
        <w:b w:val="1"/>
        <w:bCs w:val="1"/>
        <w:position w:val="0"/>
        <w:shd w:val="clear" w:color="auto" w:fill="bfbfbf"/>
      </w:rPr>
    </w:lvl>
    <w:lvl w:ilvl="4">
      <w:start w:val="1"/>
      <w:numFmt w:val="lowerLetter"/>
      <w:suff w:val="tab"/>
      <w:lvlText w:val="(%5)"/>
      <w:lvlJc w:val="left"/>
      <w:pPr/>
      <w:rPr>
        <w:b w:val="1"/>
        <w:bCs w:val="1"/>
        <w:position w:val="0"/>
        <w:shd w:val="clear" w:color="auto" w:fill="bfbfbf"/>
      </w:rPr>
    </w:lvl>
    <w:lvl w:ilvl="5">
      <w:start w:val="1"/>
      <w:numFmt w:val="lowerLetter"/>
      <w:suff w:val="tab"/>
      <w:lvlText w:val="(%6)"/>
      <w:lvlJc w:val="left"/>
      <w:pPr/>
      <w:rPr>
        <w:b w:val="1"/>
        <w:bCs w:val="1"/>
        <w:position w:val="0"/>
        <w:shd w:val="clear" w:color="auto" w:fill="bfbfbf"/>
      </w:rPr>
    </w:lvl>
    <w:lvl w:ilvl="6">
      <w:start w:val="1"/>
      <w:numFmt w:val="lowerLetter"/>
      <w:suff w:val="tab"/>
      <w:lvlText w:val="(%7)"/>
      <w:lvlJc w:val="left"/>
      <w:pPr/>
      <w:rPr>
        <w:b w:val="1"/>
        <w:bCs w:val="1"/>
        <w:position w:val="0"/>
        <w:shd w:val="clear" w:color="auto" w:fill="bfbfbf"/>
      </w:rPr>
    </w:lvl>
    <w:lvl w:ilvl="7">
      <w:start w:val="1"/>
      <w:numFmt w:val="lowerLetter"/>
      <w:suff w:val="tab"/>
      <w:lvlText w:val="(%8)"/>
      <w:lvlJc w:val="left"/>
      <w:pPr/>
      <w:rPr>
        <w:b w:val="1"/>
        <w:bCs w:val="1"/>
        <w:position w:val="0"/>
        <w:shd w:val="clear" w:color="auto" w:fill="bfbfbf"/>
      </w:rPr>
    </w:lvl>
    <w:lvl w:ilvl="8">
      <w:start w:val="1"/>
      <w:numFmt w:val="lowerLetter"/>
      <w:suff w:val="tab"/>
      <w:lvlText w:val="(%9)"/>
      <w:lvlJc w:val="left"/>
      <w:pPr/>
      <w:rPr>
        <w:b w:val="1"/>
        <w:bCs w:val="1"/>
        <w:position w:val="0"/>
        <w:shd w:val="clear" w:color="auto" w:fill="bfbfbf"/>
      </w:rPr>
    </w:lvl>
  </w:abstractNum>
  <w:abstractNum w:abstractNumId="13">
    <w:multiLevelType w:val="multilevel"/>
    <w:styleLink w:val="List 3"/>
    <w:lvl w:ilvl="0">
      <w:start w:val="1"/>
      <w:numFmt w:val="lowerLetter"/>
      <w:suff w:val="tab"/>
      <w:lvlText w:val="(%1)"/>
      <w:lvlJc w:val="left"/>
      <w:pPr>
        <w:tabs>
          <w:tab w:val="num" w:pos="393"/>
          <w:tab w:val="clear" w:pos="0"/>
        </w:tabs>
        <w:ind w:left="3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(%2)"/>
      <w:lvlJc w:val="left"/>
      <w:pPr>
        <w:tabs>
          <w:tab w:val="num" w:pos="753"/>
          <w:tab w:val="clear" w:pos="0"/>
        </w:tabs>
        <w:ind w:left="7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2">
      <w:start w:val="1"/>
      <w:numFmt w:val="lowerLetter"/>
      <w:suff w:val="tab"/>
      <w:lvlText w:val="(%3)"/>
      <w:lvlJc w:val="left"/>
      <w:pPr>
        <w:tabs>
          <w:tab w:val="num" w:pos="1113"/>
          <w:tab w:val="clear" w:pos="0"/>
        </w:tabs>
        <w:ind w:left="11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3">
      <w:start w:val="1"/>
      <w:numFmt w:val="lowerLetter"/>
      <w:suff w:val="tab"/>
      <w:lvlText w:val="(%4)"/>
      <w:lvlJc w:val="left"/>
      <w:pPr>
        <w:tabs>
          <w:tab w:val="num" w:pos="1473"/>
          <w:tab w:val="clear" w:pos="0"/>
        </w:tabs>
        <w:ind w:left="14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(%5)"/>
      <w:lvlJc w:val="left"/>
      <w:pPr>
        <w:tabs>
          <w:tab w:val="num" w:pos="1833"/>
          <w:tab w:val="clear" w:pos="0"/>
        </w:tabs>
        <w:ind w:left="183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5">
      <w:start w:val="1"/>
      <w:numFmt w:val="lowerLetter"/>
      <w:suff w:val="tab"/>
      <w:lvlText w:val="(%6)"/>
      <w:lvlJc w:val="left"/>
      <w:pPr>
        <w:tabs>
          <w:tab w:val="num" w:pos="2193"/>
          <w:tab w:val="clear" w:pos="0"/>
        </w:tabs>
        <w:ind w:left="219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6">
      <w:start w:val="1"/>
      <w:numFmt w:val="lowerLetter"/>
      <w:suff w:val="tab"/>
      <w:lvlText w:val="(%7)"/>
      <w:lvlJc w:val="left"/>
      <w:pPr>
        <w:tabs>
          <w:tab w:val="num" w:pos="2553"/>
          <w:tab w:val="clear" w:pos="0"/>
        </w:tabs>
        <w:ind w:left="255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(%8)"/>
      <w:lvlJc w:val="left"/>
      <w:pPr>
        <w:tabs>
          <w:tab w:val="num" w:pos="2913"/>
          <w:tab w:val="clear" w:pos="0"/>
        </w:tabs>
        <w:ind w:left="2913" w:hanging="393"/>
      </w:pPr>
      <w:rPr>
        <w:rFonts w:ascii="Arial" w:cs="Arial" w:hAnsi="Arial" w:eastAsia="Arial"/>
        <w:position w:val="0"/>
        <w:sz w:val="24"/>
        <w:szCs w:val="24"/>
        <w:rtl w:val="0"/>
      </w:rPr>
    </w:lvl>
    <w:lvl w:ilvl="8">
      <w:start w:val="1"/>
      <w:numFmt w:val="lowerLetter"/>
      <w:suff w:val="tab"/>
      <w:lvlText w:val="(%9)"/>
      <w:lvlJc w:val="left"/>
      <w:pPr>
        <w:tabs>
          <w:tab w:val="num" w:pos="3273"/>
          <w:tab w:val="clear" w:pos="0"/>
        </w:tabs>
        <w:ind w:left="3273" w:hanging="393"/>
      </w:pPr>
      <w:rPr>
        <w:rFonts w:ascii="Arial" w:cs="Arial" w:hAnsi="Arial" w:eastAsia="Arial"/>
        <w:position w:val="0"/>
        <w:sz w:val="24"/>
        <w:szCs w:val="24"/>
        <w:rtl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numbering" w:styleId="List 0">
    <w:name w:val="List 0"/>
    <w:basedOn w:val="Alphabetisch"/>
    <w:next w:val="List 0"/>
    <w:pPr>
      <w:numPr>
        <w:numId w:val="1"/>
      </w:numPr>
    </w:pPr>
  </w:style>
  <w:style w:type="numbering" w:styleId="Alphabetisch">
    <w:name w:val="Alphabetisch"/>
    <w:next w:val="Alphabetisch"/>
    <w:pPr>
      <w:numPr>
        <w:numId w:val="2"/>
      </w:numPr>
    </w:pPr>
  </w:style>
  <w:style w:type="numbering" w:styleId="List 1">
    <w:name w:val="List 1"/>
    <w:basedOn w:val="Aufzählungszeichen"/>
    <w:next w:val="List 1"/>
    <w:pPr>
      <w:numPr>
        <w:numId w:val="4"/>
      </w:numPr>
    </w:pPr>
  </w:style>
  <w:style w:type="numbering" w:styleId="Aufzählungszeichen">
    <w:name w:val="Aufzählungszeichen"/>
    <w:next w:val="Aufzählungszeichen"/>
    <w:pPr>
      <w:numPr>
        <w:numId w:val="5"/>
      </w:numPr>
    </w:pPr>
  </w:style>
  <w:style w:type="numbering" w:styleId="List 2">
    <w:name w:val="List 2"/>
    <w:basedOn w:val="Aufzählungszeichen"/>
    <w:next w:val="List 2"/>
    <w:pPr>
      <w:numPr>
        <w:numId w:val="7"/>
      </w:numPr>
    </w:pPr>
  </w:style>
  <w:style w:type="numbering" w:styleId="List 3">
    <w:name w:val="List 3"/>
    <w:basedOn w:val="Alphabetisch"/>
    <w:next w:val="List 3"/>
    <w:pPr>
      <w:numPr>
        <w:numId w:val="9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i w:val="1"/>
      <w:iCs w:val="1"/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hessische-theaterakademie.de/media/hessische_theaterakademie_hinweise_zur_antragstellung_und_projektabrechnung.pdf" TargetMode="External"/><Relationship Id="rId5" Type="http://schemas.openxmlformats.org/officeDocument/2006/relationships/header" Target="header.xml"/><Relationship Id="rId6" Type="http://schemas.openxmlformats.org/officeDocument/2006/relationships/footer" Target="footer.xml"/><Relationship Id="rId7" Type="http://schemas.openxmlformats.org/officeDocument/2006/relationships/numbering" Target="numbering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