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70" w:rsidRDefault="00380370" w:rsidP="003073B4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de-DE"/>
        </w:rPr>
      </w:pPr>
    </w:p>
    <w:p w:rsidR="00540023" w:rsidRPr="003073B4" w:rsidRDefault="00380370" w:rsidP="003073B4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de-DE"/>
        </w:rPr>
      </w:pPr>
      <w:r>
        <w:rPr>
          <w:rFonts w:eastAsia="Times New Roman" w:cs="Arial"/>
          <w:b/>
          <w:sz w:val="32"/>
          <w:szCs w:val="24"/>
          <w:lang w:eastAsia="de-DE"/>
        </w:rPr>
        <w:t>Scheinvergabekriterien für das S</w:t>
      </w:r>
      <w:r w:rsidR="00540023" w:rsidRPr="003073B4">
        <w:rPr>
          <w:rFonts w:eastAsia="Times New Roman" w:cs="Arial"/>
          <w:b/>
          <w:sz w:val="32"/>
          <w:szCs w:val="24"/>
          <w:lang w:eastAsia="de-DE"/>
        </w:rPr>
        <w:t>eminar der Medizinischen Psychologie und Medizinischen Soziologie</w:t>
      </w:r>
    </w:p>
    <w:p w:rsidR="00EB665E" w:rsidRPr="00540023" w:rsidRDefault="00EB665E" w:rsidP="00540023">
      <w:pPr>
        <w:spacing w:after="0" w:line="240" w:lineRule="auto"/>
        <w:rPr>
          <w:rFonts w:eastAsia="Times New Roman" w:cs="Arial"/>
          <w:b/>
          <w:sz w:val="24"/>
          <w:szCs w:val="24"/>
          <w:lang w:eastAsia="de-DE"/>
        </w:rPr>
      </w:pPr>
      <w:r>
        <w:rPr>
          <w:rFonts w:eastAsia="Times New Roman" w:cs="Arial"/>
          <w:b/>
          <w:sz w:val="24"/>
          <w:szCs w:val="24"/>
          <w:lang w:eastAsia="de-DE"/>
        </w:rPr>
        <w:t xml:space="preserve"> </w:t>
      </w:r>
    </w:p>
    <w:p w:rsidR="00540023" w:rsidRDefault="00540023" w:rsidP="003073B4">
      <w:pPr>
        <w:spacing w:after="0" w:line="360" w:lineRule="auto"/>
        <w:rPr>
          <w:rFonts w:eastAsia="Times New Roman" w:cs="Arial"/>
          <w:sz w:val="24"/>
          <w:szCs w:val="24"/>
          <w:lang w:eastAsia="de-DE"/>
        </w:rPr>
      </w:pPr>
      <w:r w:rsidRPr="00540023">
        <w:rPr>
          <w:rFonts w:eastAsia="Times New Roman" w:cs="Arial"/>
          <w:sz w:val="24"/>
          <w:szCs w:val="24"/>
          <w:lang w:eastAsia="de-DE"/>
        </w:rPr>
        <w:t>Für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den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Scheinerwerb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im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Seminar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der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Medizinischen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Psychologie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und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Medizinischen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Soziologie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="00380370">
        <w:rPr>
          <w:rFonts w:eastAsia="Times New Roman" w:cs="Arial"/>
          <w:sz w:val="24"/>
          <w:szCs w:val="24"/>
          <w:lang w:eastAsia="de-DE"/>
        </w:rPr>
        <w:t>sind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b/>
          <w:sz w:val="24"/>
          <w:szCs w:val="24"/>
          <w:lang w:eastAsia="de-DE"/>
        </w:rPr>
        <w:t>2</w:t>
      </w:r>
      <w:r w:rsidRPr="003E3153">
        <w:rPr>
          <w:rFonts w:eastAsia="Times New Roman" w:cs="Arial"/>
          <w:b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b/>
          <w:sz w:val="24"/>
          <w:szCs w:val="24"/>
          <w:lang w:eastAsia="de-DE"/>
        </w:rPr>
        <w:t>Kriterien</w:t>
      </w:r>
      <w:r w:rsidR="00380370">
        <w:rPr>
          <w:rFonts w:eastAsia="Times New Roman" w:cs="Arial"/>
          <w:b/>
          <w:sz w:val="24"/>
          <w:szCs w:val="24"/>
          <w:lang w:eastAsia="de-DE"/>
        </w:rPr>
        <w:t xml:space="preserve"> </w:t>
      </w:r>
      <w:r w:rsidR="00380370" w:rsidRPr="003073B4">
        <w:rPr>
          <w:rFonts w:eastAsia="Times New Roman" w:cs="Arial"/>
          <w:sz w:val="24"/>
          <w:szCs w:val="24"/>
          <w:lang w:eastAsia="de-DE"/>
        </w:rPr>
        <w:t>zu erfüllen</w:t>
      </w:r>
      <w:r w:rsidRPr="00380370">
        <w:rPr>
          <w:rFonts w:eastAsia="Times New Roman" w:cs="Arial"/>
          <w:sz w:val="24"/>
          <w:szCs w:val="24"/>
          <w:lang w:eastAsia="de-DE"/>
        </w:rPr>
        <w:t>:</w:t>
      </w:r>
    </w:p>
    <w:p w:rsidR="003E3153" w:rsidRPr="00540023" w:rsidRDefault="003E3153" w:rsidP="003073B4">
      <w:pPr>
        <w:spacing w:after="0" w:line="360" w:lineRule="auto"/>
        <w:rPr>
          <w:rFonts w:eastAsia="Times New Roman" w:cs="Arial"/>
          <w:sz w:val="24"/>
          <w:szCs w:val="24"/>
          <w:lang w:eastAsia="de-DE"/>
        </w:rPr>
      </w:pPr>
    </w:p>
    <w:p w:rsidR="00540023" w:rsidRPr="00540023" w:rsidRDefault="00540023" w:rsidP="003073B4">
      <w:pPr>
        <w:spacing w:after="0" w:line="360" w:lineRule="auto"/>
        <w:ind w:firstLine="708"/>
        <w:rPr>
          <w:rFonts w:eastAsia="Times New Roman" w:cs="Arial"/>
          <w:b/>
          <w:sz w:val="24"/>
          <w:szCs w:val="24"/>
          <w:lang w:eastAsia="de-DE"/>
        </w:rPr>
      </w:pPr>
      <w:r w:rsidRPr="00540023">
        <w:rPr>
          <w:rFonts w:eastAsia="Times New Roman" w:cs="Arial"/>
          <w:b/>
          <w:sz w:val="24"/>
          <w:szCs w:val="24"/>
          <w:lang w:eastAsia="de-DE"/>
        </w:rPr>
        <w:t>1.</w:t>
      </w:r>
      <w:r w:rsidRPr="00EB665E">
        <w:rPr>
          <w:rFonts w:eastAsia="Times New Roman" w:cs="Arial"/>
          <w:b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b/>
          <w:sz w:val="24"/>
          <w:szCs w:val="24"/>
          <w:lang w:eastAsia="de-DE"/>
        </w:rPr>
        <w:t>Bestehen</w:t>
      </w:r>
      <w:r w:rsidRPr="00EB665E">
        <w:rPr>
          <w:rFonts w:eastAsia="Times New Roman" w:cs="Arial"/>
          <w:b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b/>
          <w:sz w:val="24"/>
          <w:szCs w:val="24"/>
          <w:lang w:eastAsia="de-DE"/>
        </w:rPr>
        <w:t>einer</w:t>
      </w:r>
      <w:r w:rsidRPr="00EB665E">
        <w:rPr>
          <w:rFonts w:eastAsia="Times New Roman" w:cs="Arial"/>
          <w:b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b/>
          <w:sz w:val="24"/>
          <w:szCs w:val="24"/>
          <w:lang w:eastAsia="de-DE"/>
        </w:rPr>
        <w:t>zweiteiligen</w:t>
      </w:r>
      <w:r w:rsidRPr="00EB665E">
        <w:rPr>
          <w:rFonts w:eastAsia="Times New Roman" w:cs="Arial"/>
          <w:b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b/>
          <w:sz w:val="24"/>
          <w:szCs w:val="24"/>
          <w:lang w:eastAsia="de-DE"/>
        </w:rPr>
        <w:t>Klausur</w:t>
      </w:r>
    </w:p>
    <w:p w:rsidR="00540023" w:rsidRPr="00EB665E" w:rsidRDefault="00540023" w:rsidP="003073B4">
      <w:pPr>
        <w:spacing w:after="0" w:line="360" w:lineRule="auto"/>
        <w:ind w:firstLine="708"/>
        <w:rPr>
          <w:rFonts w:eastAsia="Times New Roman" w:cs="Arial"/>
          <w:b/>
          <w:sz w:val="24"/>
          <w:szCs w:val="24"/>
          <w:lang w:eastAsia="de-DE"/>
        </w:rPr>
      </w:pPr>
      <w:r w:rsidRPr="00540023">
        <w:rPr>
          <w:rFonts w:eastAsia="Times New Roman" w:cs="Arial"/>
          <w:b/>
          <w:sz w:val="24"/>
          <w:szCs w:val="24"/>
          <w:lang w:eastAsia="de-DE"/>
        </w:rPr>
        <w:t>2.</w:t>
      </w:r>
      <w:r w:rsidRPr="00EB665E">
        <w:rPr>
          <w:rFonts w:eastAsia="Times New Roman" w:cs="Arial"/>
          <w:b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b/>
          <w:sz w:val="24"/>
          <w:szCs w:val="24"/>
          <w:lang w:eastAsia="de-DE"/>
        </w:rPr>
        <w:t>Regelmäßige</w:t>
      </w:r>
      <w:r w:rsidRPr="00EB665E">
        <w:rPr>
          <w:rFonts w:eastAsia="Times New Roman" w:cs="Arial"/>
          <w:b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b/>
          <w:sz w:val="24"/>
          <w:szCs w:val="24"/>
          <w:lang w:eastAsia="de-DE"/>
        </w:rPr>
        <w:t>Teilnahme</w:t>
      </w:r>
    </w:p>
    <w:p w:rsidR="00540023" w:rsidRPr="00540023" w:rsidRDefault="00540023" w:rsidP="003073B4">
      <w:pPr>
        <w:spacing w:after="0" w:line="360" w:lineRule="auto"/>
        <w:rPr>
          <w:rFonts w:eastAsia="Times New Roman" w:cs="Arial"/>
          <w:sz w:val="24"/>
          <w:szCs w:val="24"/>
          <w:lang w:eastAsia="de-DE"/>
        </w:rPr>
      </w:pPr>
    </w:p>
    <w:p w:rsidR="00540023" w:rsidRPr="00540023" w:rsidRDefault="00540023" w:rsidP="003073B4">
      <w:pPr>
        <w:spacing w:after="0" w:line="360" w:lineRule="auto"/>
        <w:rPr>
          <w:rFonts w:eastAsia="Times New Roman" w:cs="Arial"/>
          <w:sz w:val="24"/>
          <w:szCs w:val="24"/>
          <w:lang w:eastAsia="de-DE"/>
        </w:rPr>
      </w:pPr>
      <w:r w:rsidRPr="00540023">
        <w:rPr>
          <w:rFonts w:eastAsia="Times New Roman" w:cs="Arial"/>
          <w:b/>
          <w:sz w:val="24"/>
          <w:szCs w:val="24"/>
          <w:lang w:eastAsia="de-DE"/>
        </w:rPr>
        <w:t>Zu</w:t>
      </w:r>
      <w:r w:rsidRPr="003E3153">
        <w:rPr>
          <w:rFonts w:eastAsia="Times New Roman" w:cs="Arial"/>
          <w:b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b/>
          <w:sz w:val="24"/>
          <w:szCs w:val="24"/>
          <w:lang w:eastAsia="de-DE"/>
        </w:rPr>
        <w:t>1.</w:t>
      </w:r>
      <w:r w:rsid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Für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die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Teilnahme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am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Seminar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wird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die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Kenntnis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der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Inhalte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der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Hauptvorlesungen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="00380370">
        <w:rPr>
          <w:rFonts w:eastAsia="Times New Roman" w:cs="Arial"/>
          <w:sz w:val="24"/>
          <w:szCs w:val="24"/>
          <w:lang w:eastAsia="de-DE"/>
        </w:rPr>
        <w:t xml:space="preserve">Medizinische </w:t>
      </w:r>
      <w:r w:rsidRPr="00540023">
        <w:rPr>
          <w:rFonts w:eastAsia="Times New Roman" w:cs="Arial"/>
          <w:sz w:val="24"/>
          <w:szCs w:val="24"/>
          <w:lang w:eastAsia="de-DE"/>
        </w:rPr>
        <w:t>Psychologie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I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und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II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sowie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die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Kenntnis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der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Inhalte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der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Hauptvorlesung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Medizinische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Soziologie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vorausgesetzt.</w:t>
      </w:r>
      <w:r w:rsid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Die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erfolgreiche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Teilnahme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am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Seminar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wird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dann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bescheinigt,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wenn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in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einer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u w:val="single"/>
          <w:lang w:eastAsia="de-DE"/>
        </w:rPr>
        <w:t>zweiteiligen</w:t>
      </w:r>
      <w:r w:rsidRPr="00EB665E">
        <w:rPr>
          <w:rFonts w:eastAsia="Times New Roman" w:cs="Arial"/>
          <w:sz w:val="24"/>
          <w:szCs w:val="24"/>
          <w:u w:val="single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u w:val="single"/>
          <w:lang w:eastAsia="de-DE"/>
        </w:rPr>
        <w:t>Klausur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mit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einem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Grundlagenteil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(Semesterbeginn)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und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einem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Vertiefungsteil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(Semesterende)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gezeigt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wurde,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dass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der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Lehrstoff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des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Faches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Medizinische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Psychologie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und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Medizinische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Soziologie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in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seinen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Zusammenhängen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erfasst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wurde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und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dargestellt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werden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kann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(siehe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Studienordnung).</w:t>
      </w:r>
    </w:p>
    <w:p w:rsidR="00540023" w:rsidRPr="00540023" w:rsidRDefault="00540023" w:rsidP="003073B4">
      <w:pPr>
        <w:spacing w:after="0" w:line="360" w:lineRule="auto"/>
        <w:rPr>
          <w:rFonts w:eastAsia="Times New Roman" w:cs="Arial"/>
          <w:sz w:val="24"/>
          <w:szCs w:val="24"/>
          <w:lang w:eastAsia="de-DE"/>
        </w:rPr>
      </w:pPr>
      <w:r w:rsidRPr="00540023">
        <w:rPr>
          <w:rFonts w:eastAsia="Times New Roman" w:cs="Arial"/>
          <w:sz w:val="24"/>
          <w:szCs w:val="24"/>
          <w:lang w:eastAsia="de-DE"/>
        </w:rPr>
        <w:t>Die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beiden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Klausurteile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umfassen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jeweils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20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="00380370">
        <w:rPr>
          <w:rFonts w:eastAsia="Times New Roman" w:cs="Arial"/>
          <w:sz w:val="24"/>
          <w:szCs w:val="24"/>
          <w:lang w:eastAsia="de-DE"/>
        </w:rPr>
        <w:t>Single-</w:t>
      </w:r>
      <w:r w:rsidRPr="00540023">
        <w:rPr>
          <w:rFonts w:eastAsia="Times New Roman" w:cs="Arial"/>
          <w:sz w:val="24"/>
          <w:szCs w:val="24"/>
          <w:lang w:eastAsia="de-DE"/>
        </w:rPr>
        <w:t>Choice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Fragen,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insgesamt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sollen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also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40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Fragen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beantwortet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werden.</w:t>
      </w:r>
      <w:r w:rsid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Die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Bestehensgrenze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liegt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bei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60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%,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also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24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richtig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beantworteten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Fragen.</w:t>
      </w:r>
    </w:p>
    <w:p w:rsidR="00141A06" w:rsidRDefault="00540023" w:rsidP="003073B4">
      <w:pPr>
        <w:spacing w:after="0" w:line="360" w:lineRule="auto"/>
        <w:rPr>
          <w:rFonts w:eastAsia="Times New Roman" w:cs="Arial"/>
          <w:sz w:val="24"/>
          <w:szCs w:val="24"/>
          <w:lang w:eastAsia="de-DE"/>
        </w:rPr>
      </w:pPr>
      <w:r w:rsidRPr="00540023">
        <w:rPr>
          <w:rFonts w:eastAsia="Times New Roman" w:cs="Arial"/>
          <w:sz w:val="24"/>
          <w:szCs w:val="24"/>
          <w:lang w:eastAsia="de-DE"/>
        </w:rPr>
        <w:t>Zu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Beginn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des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Semesters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werden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unter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kmed.uni</w:t>
      </w:r>
      <w:r w:rsidRPr="00540023">
        <w:rPr>
          <w:rFonts w:eastAsia="Times New Roman" w:cs="Cambria Math"/>
          <w:sz w:val="24"/>
          <w:szCs w:val="24"/>
          <w:lang w:eastAsia="de-DE"/>
        </w:rPr>
        <w:t>‐</w:t>
      </w:r>
      <w:r w:rsidRPr="00540023">
        <w:rPr>
          <w:rFonts w:eastAsia="Times New Roman" w:cs="Arial"/>
          <w:sz w:val="24"/>
          <w:szCs w:val="24"/>
          <w:lang w:eastAsia="de-DE"/>
        </w:rPr>
        <w:t>giessen.de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Unterrichtsmaterialien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zum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Seminar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bereitgestellt</w:t>
      </w:r>
      <w:r w:rsidR="00141A06">
        <w:rPr>
          <w:rFonts w:eastAsia="Times New Roman" w:cs="Arial"/>
          <w:sz w:val="24"/>
          <w:szCs w:val="24"/>
          <w:lang w:eastAsia="de-DE"/>
        </w:rPr>
        <w:t>.</w:t>
      </w:r>
      <w:r w:rsidR="00A30199">
        <w:rPr>
          <w:rFonts w:eastAsia="Times New Roman" w:cs="Arial"/>
          <w:sz w:val="24"/>
          <w:szCs w:val="24"/>
          <w:lang w:eastAsia="de-DE"/>
        </w:rPr>
        <w:t xml:space="preserve"> Die einzelnen Seminartermine sind mithilfe der jeweiligen Materialien </w:t>
      </w:r>
      <w:r w:rsidR="00A30199" w:rsidRPr="003073B4">
        <w:rPr>
          <w:rFonts w:eastAsia="Times New Roman" w:cs="Arial"/>
          <w:b/>
          <w:sz w:val="24"/>
          <w:szCs w:val="24"/>
          <w:u w:val="single"/>
          <w:lang w:eastAsia="de-DE"/>
        </w:rPr>
        <w:t>und den nachstehenden Literaturangaben (s.u.)</w:t>
      </w:r>
      <w:r w:rsidR="00A30199">
        <w:rPr>
          <w:rFonts w:eastAsia="Times New Roman" w:cs="Arial"/>
          <w:sz w:val="24"/>
          <w:szCs w:val="24"/>
          <w:lang w:eastAsia="de-DE"/>
        </w:rPr>
        <w:t xml:space="preserve"> vorzubereiten. </w:t>
      </w:r>
    </w:p>
    <w:p w:rsidR="00141A06" w:rsidRDefault="00141A06" w:rsidP="003073B4">
      <w:pPr>
        <w:spacing w:after="0" w:line="360" w:lineRule="auto"/>
        <w:rPr>
          <w:rFonts w:eastAsia="Times New Roman" w:cs="Arial"/>
          <w:sz w:val="24"/>
          <w:szCs w:val="24"/>
          <w:lang w:eastAsia="de-DE"/>
        </w:rPr>
      </w:pPr>
    </w:p>
    <w:p w:rsidR="00EB665E" w:rsidRDefault="00540023" w:rsidP="003073B4">
      <w:pPr>
        <w:spacing w:after="0" w:line="360" w:lineRule="auto"/>
        <w:rPr>
          <w:rFonts w:eastAsia="Times New Roman" w:cs="Arial"/>
          <w:b/>
          <w:sz w:val="24"/>
          <w:szCs w:val="24"/>
          <w:lang w:eastAsia="de-DE"/>
        </w:rPr>
      </w:pPr>
      <w:r w:rsidRPr="00540023">
        <w:rPr>
          <w:rFonts w:eastAsia="Times New Roman" w:cs="Arial"/>
          <w:sz w:val="24"/>
          <w:szCs w:val="24"/>
          <w:lang w:eastAsia="de-DE"/>
        </w:rPr>
        <w:t>Bei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den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Teilklausuren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wird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die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Kenntnis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der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Inhalte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der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o.g.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Vorlesungen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vorausgesetzt,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beim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Vertiefungsteil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zusätzlich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die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Kenntnis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der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im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Seminar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gelehrten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Inhalte,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sowie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der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="00A30199">
        <w:rPr>
          <w:rFonts w:eastAsia="Times New Roman" w:cs="Arial"/>
          <w:sz w:val="24"/>
          <w:szCs w:val="24"/>
          <w:lang w:eastAsia="de-DE"/>
        </w:rPr>
        <w:t xml:space="preserve">unten genannten </w:t>
      </w:r>
      <w:r w:rsidRPr="00540023">
        <w:rPr>
          <w:rFonts w:eastAsia="Times New Roman" w:cs="Arial"/>
          <w:sz w:val="24"/>
          <w:szCs w:val="24"/>
          <w:lang w:eastAsia="de-DE"/>
        </w:rPr>
        <w:t>Literatur.</w:t>
      </w:r>
      <w:r w:rsidR="003E3153">
        <w:rPr>
          <w:rFonts w:eastAsia="Times New Roman" w:cs="Arial"/>
          <w:sz w:val="24"/>
          <w:szCs w:val="24"/>
          <w:lang w:eastAsia="de-DE"/>
        </w:rPr>
        <w:t xml:space="preserve"> </w:t>
      </w:r>
    </w:p>
    <w:p w:rsidR="003E3153" w:rsidRPr="00EB665E" w:rsidRDefault="003E3153" w:rsidP="003073B4">
      <w:pPr>
        <w:spacing w:after="0" w:line="360" w:lineRule="auto"/>
        <w:rPr>
          <w:rFonts w:eastAsia="Times New Roman" w:cs="Arial"/>
          <w:b/>
          <w:sz w:val="24"/>
          <w:szCs w:val="24"/>
          <w:lang w:eastAsia="de-DE"/>
        </w:rPr>
      </w:pPr>
    </w:p>
    <w:p w:rsidR="003B2D17" w:rsidRDefault="00540023" w:rsidP="003073B4">
      <w:pPr>
        <w:spacing w:after="0" w:line="360" w:lineRule="auto"/>
        <w:rPr>
          <w:rFonts w:eastAsia="Times New Roman" w:cs="Arial"/>
          <w:sz w:val="24"/>
          <w:szCs w:val="24"/>
          <w:lang w:eastAsia="de-DE"/>
        </w:rPr>
      </w:pPr>
      <w:r w:rsidRPr="00540023">
        <w:rPr>
          <w:rFonts w:eastAsia="Times New Roman" w:cs="Arial"/>
          <w:b/>
          <w:sz w:val="24"/>
          <w:szCs w:val="24"/>
          <w:lang w:eastAsia="de-DE"/>
        </w:rPr>
        <w:t>Zu</w:t>
      </w:r>
      <w:r w:rsidR="00EB665E" w:rsidRPr="003E3153">
        <w:rPr>
          <w:rFonts w:eastAsia="Times New Roman" w:cs="Arial"/>
          <w:b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b/>
          <w:sz w:val="24"/>
          <w:szCs w:val="24"/>
          <w:lang w:eastAsia="de-DE"/>
        </w:rPr>
        <w:t>2.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="00380370">
        <w:rPr>
          <w:rFonts w:eastAsia="Times New Roman" w:cs="Arial"/>
          <w:sz w:val="24"/>
          <w:szCs w:val="24"/>
          <w:lang w:eastAsia="de-DE"/>
        </w:rPr>
        <w:t>D</w:t>
      </w:r>
      <w:r w:rsidRPr="00540023">
        <w:rPr>
          <w:rFonts w:eastAsia="Times New Roman" w:cs="Arial"/>
          <w:sz w:val="24"/>
          <w:szCs w:val="24"/>
          <w:lang w:eastAsia="de-DE"/>
        </w:rPr>
        <w:t>ie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u w:val="single"/>
          <w:lang w:eastAsia="de-DE"/>
        </w:rPr>
        <w:t>regelmäßige</w:t>
      </w:r>
      <w:r w:rsidR="00EB665E" w:rsidRPr="003E3153">
        <w:rPr>
          <w:rFonts w:eastAsia="Times New Roman" w:cs="Arial"/>
          <w:sz w:val="24"/>
          <w:szCs w:val="24"/>
          <w:u w:val="single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u w:val="single"/>
          <w:lang w:eastAsia="de-DE"/>
        </w:rPr>
        <w:t>Teilnahme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am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Seminar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ist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dann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gegeben,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wenn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nicht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mehr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als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ein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Veranstaltungstermin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versäumt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wurde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(siehe</w:t>
      </w:r>
      <w:r w:rsidR="00EB665E"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 w:rsidRPr="00540023">
        <w:rPr>
          <w:rFonts w:eastAsia="Times New Roman" w:cs="Arial"/>
          <w:sz w:val="24"/>
          <w:szCs w:val="24"/>
          <w:lang w:eastAsia="de-DE"/>
        </w:rPr>
        <w:t>Studienordnung).</w:t>
      </w:r>
    </w:p>
    <w:p w:rsidR="003B2D17" w:rsidRDefault="003B2D17">
      <w:pPr>
        <w:rPr>
          <w:rFonts w:eastAsia="Times New Roman" w:cs="Arial"/>
          <w:sz w:val="24"/>
          <w:szCs w:val="24"/>
          <w:lang w:eastAsia="de-DE"/>
        </w:rPr>
      </w:pPr>
      <w:r>
        <w:rPr>
          <w:rFonts w:eastAsia="Times New Roman" w:cs="Arial"/>
          <w:sz w:val="24"/>
          <w:szCs w:val="24"/>
          <w:lang w:eastAsia="de-DE"/>
        </w:rPr>
        <w:br w:type="page"/>
      </w:r>
    </w:p>
    <w:p w:rsidR="003B2D17" w:rsidRPr="000A1FC7" w:rsidRDefault="003B2D17" w:rsidP="003B2D17">
      <w:pPr>
        <w:spacing w:after="0" w:line="240" w:lineRule="auto"/>
        <w:ind w:right="-141"/>
        <w:jc w:val="center"/>
        <w:rPr>
          <w:rFonts w:eastAsia="Times New Roman" w:cs="Arial"/>
          <w:b/>
          <w:sz w:val="32"/>
          <w:szCs w:val="32"/>
          <w:lang w:eastAsia="de-DE"/>
        </w:rPr>
      </w:pPr>
      <w:r w:rsidRPr="000A1FC7">
        <w:rPr>
          <w:rFonts w:eastAsia="Times New Roman" w:cs="Arial"/>
          <w:b/>
          <w:sz w:val="32"/>
          <w:szCs w:val="32"/>
          <w:lang w:eastAsia="de-DE"/>
        </w:rPr>
        <w:lastRenderedPageBreak/>
        <w:t>Vertiefende Literatur zum Seminar der Medizinischen Psychologie und Medizinischen Soziologie</w:t>
      </w:r>
    </w:p>
    <w:p w:rsidR="00380370" w:rsidRDefault="00380370" w:rsidP="003B2D17">
      <w:pPr>
        <w:spacing w:after="0" w:line="240" w:lineRule="auto"/>
        <w:ind w:right="-141"/>
        <w:rPr>
          <w:rFonts w:eastAsia="Times New Roman" w:cs="Arial"/>
          <w:sz w:val="24"/>
          <w:szCs w:val="24"/>
          <w:lang w:eastAsia="de-DE"/>
        </w:rPr>
      </w:pPr>
    </w:p>
    <w:p w:rsidR="003B2D17" w:rsidRDefault="00A30199" w:rsidP="003B2D17">
      <w:pPr>
        <w:spacing w:after="0" w:line="240" w:lineRule="auto"/>
        <w:ind w:right="-141"/>
        <w:rPr>
          <w:rFonts w:eastAsia="Times New Roman" w:cs="Arial"/>
          <w:b/>
          <w:sz w:val="24"/>
          <w:szCs w:val="24"/>
          <w:lang w:eastAsia="de-DE"/>
        </w:rPr>
      </w:pPr>
      <w:r w:rsidRPr="00540023">
        <w:rPr>
          <w:rFonts w:eastAsia="Times New Roman" w:cs="Arial"/>
          <w:sz w:val="24"/>
          <w:szCs w:val="24"/>
          <w:lang w:eastAsia="de-DE"/>
        </w:rPr>
        <w:t>Die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</w:t>
      </w:r>
      <w:r>
        <w:rPr>
          <w:rFonts w:eastAsia="Times New Roman" w:cs="Arial"/>
          <w:sz w:val="24"/>
          <w:szCs w:val="24"/>
          <w:lang w:eastAsia="de-DE"/>
        </w:rPr>
        <w:t xml:space="preserve">nachstehende </w:t>
      </w:r>
      <w:r w:rsidRPr="00540023">
        <w:rPr>
          <w:rFonts w:eastAsia="Times New Roman" w:cs="Arial"/>
          <w:sz w:val="24"/>
          <w:szCs w:val="24"/>
          <w:lang w:eastAsia="de-DE"/>
        </w:rPr>
        <w:t>Literatur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kann über die UB</w:t>
      </w:r>
      <w:r>
        <w:rPr>
          <w:rFonts w:eastAsia="Times New Roman" w:cs="Arial"/>
          <w:sz w:val="24"/>
          <w:szCs w:val="24"/>
          <w:lang w:eastAsia="de-DE"/>
        </w:rPr>
        <w:t xml:space="preserve"> als ebook</w:t>
      </w:r>
      <w:r w:rsidRPr="00EB665E">
        <w:rPr>
          <w:rFonts w:eastAsia="Times New Roman" w:cs="Arial"/>
          <w:sz w:val="24"/>
          <w:szCs w:val="24"/>
          <w:lang w:eastAsia="de-DE"/>
        </w:rPr>
        <w:t xml:space="preserve"> oder direkt </w:t>
      </w:r>
      <w:r>
        <w:rPr>
          <w:rFonts w:eastAsia="Times New Roman" w:cs="Arial"/>
          <w:sz w:val="24"/>
          <w:szCs w:val="24"/>
          <w:lang w:eastAsia="de-DE"/>
        </w:rPr>
        <w:t xml:space="preserve">(über den entsprechenden link) </w:t>
      </w:r>
      <w:r w:rsidRPr="00EB665E">
        <w:rPr>
          <w:rFonts w:eastAsia="Times New Roman" w:cs="Arial"/>
          <w:sz w:val="24"/>
          <w:szCs w:val="24"/>
          <w:lang w:eastAsia="de-DE"/>
        </w:rPr>
        <w:t>online abgerufen werden</w:t>
      </w:r>
    </w:p>
    <w:p w:rsidR="00A30199" w:rsidRDefault="00A30199" w:rsidP="003B2D17">
      <w:pPr>
        <w:spacing w:after="0" w:line="240" w:lineRule="auto"/>
        <w:ind w:right="-141"/>
        <w:rPr>
          <w:rFonts w:eastAsia="Times New Roman" w:cs="Arial"/>
          <w:b/>
          <w:sz w:val="24"/>
          <w:szCs w:val="24"/>
          <w:lang w:eastAsia="de-DE"/>
        </w:rPr>
      </w:pPr>
    </w:p>
    <w:p w:rsidR="003B2D17" w:rsidRPr="00521C09" w:rsidRDefault="003B2D17" w:rsidP="003B2D17">
      <w:pPr>
        <w:spacing w:after="0" w:line="240" w:lineRule="auto"/>
        <w:ind w:right="-141"/>
        <w:rPr>
          <w:rFonts w:eastAsia="Times New Roman" w:cs="Arial"/>
          <w:b/>
          <w:sz w:val="24"/>
          <w:szCs w:val="24"/>
          <w:lang w:eastAsia="de-DE"/>
        </w:rPr>
      </w:pPr>
      <w:r w:rsidRPr="00521C09">
        <w:rPr>
          <w:rFonts w:eastAsia="Times New Roman" w:cs="Arial"/>
          <w:b/>
          <w:sz w:val="24"/>
          <w:szCs w:val="24"/>
          <w:lang w:eastAsia="de-DE"/>
        </w:rPr>
        <w:t>Basisliteratur</w:t>
      </w:r>
      <w:r w:rsidR="00380370">
        <w:rPr>
          <w:rFonts w:eastAsia="Times New Roman" w:cs="Arial"/>
          <w:b/>
          <w:sz w:val="24"/>
          <w:szCs w:val="24"/>
          <w:lang w:eastAsia="de-DE"/>
        </w:rPr>
        <w:t xml:space="preserve"> (für alle Seminarthemen)</w:t>
      </w:r>
      <w:r w:rsidRPr="00521C09">
        <w:rPr>
          <w:rFonts w:eastAsia="Times New Roman" w:cs="Arial"/>
          <w:b/>
          <w:sz w:val="24"/>
          <w:szCs w:val="24"/>
          <w:lang w:eastAsia="de-DE"/>
        </w:rPr>
        <w:t xml:space="preserve">: </w:t>
      </w:r>
    </w:p>
    <w:p w:rsidR="003B2D17" w:rsidRPr="000F6923" w:rsidRDefault="003B2D17" w:rsidP="003B2D17">
      <w:pPr>
        <w:spacing w:after="0" w:line="240" w:lineRule="auto"/>
        <w:ind w:right="-141"/>
        <w:rPr>
          <w:rFonts w:eastAsia="Times New Roman" w:cs="Arial"/>
          <w:lang w:eastAsia="de-DE"/>
        </w:rPr>
      </w:pPr>
      <w:r w:rsidRPr="000F6923">
        <w:rPr>
          <w:rFonts w:eastAsia="Times New Roman" w:cs="Arial"/>
          <w:lang w:eastAsia="de-DE"/>
        </w:rPr>
        <w:t>Faller &amp; Lang (201</w:t>
      </w:r>
      <w:r>
        <w:rPr>
          <w:rFonts w:eastAsia="Times New Roman" w:cs="Arial"/>
          <w:lang w:eastAsia="de-DE"/>
        </w:rPr>
        <w:t>6</w:t>
      </w:r>
      <w:r w:rsidRPr="000F6923">
        <w:rPr>
          <w:rFonts w:eastAsia="Times New Roman" w:cs="Arial"/>
          <w:lang w:eastAsia="de-DE"/>
        </w:rPr>
        <w:t xml:space="preserve">). Medizinische Psychologie und Soziologie, Heidelberg: Springer. </w:t>
      </w:r>
      <w:r>
        <w:rPr>
          <w:rFonts w:eastAsia="Times New Roman" w:cs="Arial"/>
          <w:lang w:eastAsia="de-DE"/>
        </w:rPr>
        <w:t>5. Auflage</w:t>
      </w:r>
    </w:p>
    <w:p w:rsidR="003B2D17" w:rsidRDefault="003B2D17" w:rsidP="003B2D17">
      <w:pPr>
        <w:spacing w:after="0" w:line="240" w:lineRule="auto"/>
        <w:ind w:right="-141"/>
        <w:rPr>
          <w:rFonts w:eastAsia="Times New Roman" w:cs="Arial"/>
          <w:b/>
          <w:sz w:val="24"/>
          <w:szCs w:val="24"/>
          <w:lang w:eastAsia="de-DE"/>
        </w:rPr>
      </w:pPr>
    </w:p>
    <w:p w:rsidR="003B2D17" w:rsidRDefault="003B2D17" w:rsidP="003B2D17">
      <w:pPr>
        <w:spacing w:after="0" w:line="240" w:lineRule="auto"/>
        <w:ind w:right="-141"/>
        <w:rPr>
          <w:rFonts w:eastAsia="Times New Roman" w:cs="Arial"/>
          <w:lang w:eastAsia="de-DE"/>
        </w:rPr>
      </w:pPr>
      <w:r w:rsidRPr="00521C09">
        <w:rPr>
          <w:rFonts w:eastAsia="Times New Roman" w:cs="Arial"/>
          <w:b/>
          <w:sz w:val="24"/>
          <w:szCs w:val="24"/>
          <w:lang w:eastAsia="de-DE"/>
        </w:rPr>
        <w:t>Vertiefende Literatur zu den einzelnen Themengebieten</w:t>
      </w:r>
      <w:r w:rsidRPr="000F6923">
        <w:rPr>
          <w:rFonts w:eastAsia="Times New Roman" w:cs="Arial"/>
          <w:lang w:eastAsia="de-DE"/>
        </w:rPr>
        <w:t xml:space="preserve"> </w:t>
      </w:r>
      <w:r>
        <w:rPr>
          <w:rFonts w:eastAsia="Times New Roman" w:cs="Arial"/>
          <w:lang w:eastAsia="de-DE"/>
        </w:rPr>
        <w:br/>
      </w:r>
      <w:r w:rsidRPr="000F6923">
        <w:rPr>
          <w:rFonts w:eastAsia="Times New Roman" w:cs="Arial"/>
          <w:lang w:eastAsia="de-DE"/>
        </w:rPr>
        <w:t>(entweder über den angegebenen link oder über UB als e-book abrufbar</w:t>
      </w:r>
      <w:r>
        <w:rPr>
          <w:rFonts w:eastAsia="Times New Roman" w:cs="Arial"/>
          <w:lang w:eastAsia="de-DE"/>
        </w:rPr>
        <w:t>)</w:t>
      </w:r>
      <w:r w:rsidRPr="000F6923">
        <w:rPr>
          <w:rFonts w:eastAsia="Times New Roman" w:cs="Arial"/>
          <w:lang w:eastAsia="de-DE"/>
        </w:rPr>
        <w:t>:</w:t>
      </w:r>
    </w:p>
    <w:p w:rsidR="003B2D17" w:rsidRDefault="003B2D17" w:rsidP="003B2D17">
      <w:pPr>
        <w:spacing w:after="0" w:line="240" w:lineRule="auto"/>
        <w:ind w:right="-141"/>
        <w:rPr>
          <w:rFonts w:eastAsia="Times New Roman" w:cs="Arial"/>
          <w:lang w:eastAsia="de-DE"/>
        </w:rPr>
      </w:pPr>
      <w:r w:rsidRPr="000F6923">
        <w:rPr>
          <w:rFonts w:eastAsia="Times New Roman" w:cs="Arial"/>
          <w:lang w:eastAsia="de-DE"/>
        </w:rPr>
        <w:t xml:space="preserve"> </w:t>
      </w:r>
    </w:p>
    <w:p w:rsidR="003B2D17" w:rsidRPr="000F6923" w:rsidRDefault="003B2D17" w:rsidP="003B2D17">
      <w:pPr>
        <w:spacing w:after="0" w:line="240" w:lineRule="auto"/>
        <w:ind w:right="-141"/>
        <w:rPr>
          <w:rFonts w:eastAsia="Times New Roman" w:cs="Arial"/>
          <w:lang w:eastAsia="de-DE"/>
        </w:rPr>
      </w:pPr>
    </w:p>
    <w:p w:rsidR="003B2D17" w:rsidRPr="000A1FC7" w:rsidRDefault="003B2D17" w:rsidP="003B2D17">
      <w:pPr>
        <w:spacing w:after="120" w:line="240" w:lineRule="auto"/>
        <w:ind w:right="-142"/>
        <w:rPr>
          <w:rFonts w:eastAsia="Times New Roman" w:cs="Arial"/>
          <w:b/>
          <w:u w:val="single"/>
          <w:lang w:eastAsia="de-DE"/>
        </w:rPr>
      </w:pPr>
      <w:r w:rsidRPr="000A1FC7">
        <w:rPr>
          <w:rFonts w:eastAsia="Times New Roman" w:cs="Arial"/>
          <w:b/>
          <w:u w:val="single"/>
          <w:lang w:eastAsia="de-DE"/>
        </w:rPr>
        <w:t>1. Krankheitsverarbeitung</w:t>
      </w:r>
      <w:r>
        <w:rPr>
          <w:rFonts w:eastAsia="Times New Roman" w:cs="Arial"/>
          <w:b/>
          <w:u w:val="single"/>
          <w:lang w:eastAsia="de-DE"/>
        </w:rPr>
        <w:t>;</w:t>
      </w:r>
      <w:r w:rsidRPr="000A1FC7">
        <w:rPr>
          <w:rFonts w:eastAsia="Times New Roman" w:cs="Arial"/>
          <w:b/>
          <w:u w:val="single"/>
          <w:lang w:eastAsia="de-DE"/>
        </w:rPr>
        <w:t xml:space="preserve"> Sterben – Tod – Trauer; </w:t>
      </w:r>
    </w:p>
    <w:p w:rsidR="003B2D17" w:rsidRPr="00CA5073" w:rsidRDefault="003B2D17" w:rsidP="003B2D17">
      <w:pPr>
        <w:spacing w:after="120" w:line="240" w:lineRule="auto"/>
        <w:ind w:right="-142"/>
        <w:rPr>
          <w:b/>
        </w:rPr>
      </w:pPr>
      <w:r w:rsidRPr="00CA5073">
        <w:rPr>
          <w:b/>
        </w:rPr>
        <w:t>- Heinrichs, M., Stächele, T., Domes, G. (2015). Stress und Stressbewältigung. Hogrefe, Göttingen. S. 4-5, 10-14, 24-26, 31-36, 40-43.</w:t>
      </w:r>
    </w:p>
    <w:p w:rsidR="003B2D17" w:rsidRPr="000F6923" w:rsidRDefault="003B2D17" w:rsidP="003B2D17">
      <w:pPr>
        <w:spacing w:after="120" w:line="240" w:lineRule="auto"/>
        <w:ind w:right="-142"/>
        <w:rPr>
          <w:rFonts w:eastAsia="Times New Roman" w:cs="Arial"/>
          <w:lang w:eastAsia="de-DE"/>
        </w:rPr>
      </w:pPr>
      <w:r>
        <w:t xml:space="preserve">- </w:t>
      </w:r>
      <w:r w:rsidRPr="000F6923">
        <w:t>Znoj, H. (2016). Komplizierte Trauer</w:t>
      </w:r>
      <w:r>
        <w:t xml:space="preserve"> (</w:t>
      </w:r>
      <w:r w:rsidRPr="000F6923">
        <w:t>2. Auflage</w:t>
      </w:r>
      <w:r>
        <w:t>)</w:t>
      </w:r>
      <w:r w:rsidRPr="000F6923">
        <w:t xml:space="preserve">. Hogrefe, Göttingen. </w:t>
      </w:r>
      <w:r>
        <w:t>S. 4-56</w:t>
      </w:r>
    </w:p>
    <w:p w:rsidR="003B2D17" w:rsidRDefault="003B2D17" w:rsidP="003B2D17">
      <w:pPr>
        <w:spacing w:after="120" w:line="240" w:lineRule="auto"/>
        <w:ind w:right="-142"/>
        <w:rPr>
          <w:rFonts w:eastAsia="Times New Roman" w:cs="Arial"/>
          <w:b/>
          <w:lang w:eastAsia="de-DE"/>
        </w:rPr>
      </w:pPr>
    </w:p>
    <w:p w:rsidR="003B2D17" w:rsidRDefault="003B2D17" w:rsidP="003B2D17">
      <w:pPr>
        <w:spacing w:after="120" w:line="240" w:lineRule="auto"/>
        <w:ind w:right="-142"/>
        <w:rPr>
          <w:rFonts w:eastAsia="Times New Roman" w:cs="Arial"/>
          <w:b/>
          <w:lang w:eastAsia="de-DE"/>
        </w:rPr>
      </w:pPr>
    </w:p>
    <w:p w:rsidR="003B2D17" w:rsidRPr="000A1FC7" w:rsidRDefault="003B2D17" w:rsidP="003B2D17">
      <w:pPr>
        <w:spacing w:after="120" w:line="240" w:lineRule="auto"/>
        <w:ind w:right="-142"/>
        <w:rPr>
          <w:rFonts w:eastAsia="Times New Roman" w:cs="Arial"/>
          <w:b/>
          <w:u w:val="single"/>
          <w:lang w:eastAsia="de-DE"/>
        </w:rPr>
      </w:pPr>
      <w:r w:rsidRPr="000A1FC7">
        <w:rPr>
          <w:rFonts w:eastAsia="Times New Roman" w:cs="Arial"/>
          <w:b/>
          <w:u w:val="single"/>
          <w:lang w:eastAsia="de-DE"/>
        </w:rPr>
        <w:t xml:space="preserve">2. </w:t>
      </w:r>
      <w:r>
        <w:rPr>
          <w:rFonts w:eastAsia="Times New Roman" w:cs="Arial"/>
          <w:b/>
          <w:u w:val="single"/>
          <w:lang w:eastAsia="de-DE"/>
        </w:rPr>
        <w:t xml:space="preserve">Sucht und </w:t>
      </w:r>
      <w:r w:rsidRPr="000A1FC7">
        <w:rPr>
          <w:rFonts w:eastAsia="Times New Roman" w:cs="Arial"/>
          <w:b/>
          <w:u w:val="single"/>
          <w:lang w:eastAsia="de-DE"/>
        </w:rPr>
        <w:t>Motivation</w:t>
      </w:r>
    </w:p>
    <w:p w:rsidR="003B2D17" w:rsidRPr="000F6923" w:rsidRDefault="003B2D17" w:rsidP="003B2D17">
      <w:pPr>
        <w:spacing w:after="120" w:line="240" w:lineRule="auto"/>
        <w:ind w:right="-142"/>
      </w:pPr>
      <w:r>
        <w:t xml:space="preserve">- </w:t>
      </w:r>
      <w:r w:rsidRPr="000F6923">
        <w:t>Schandry R</w:t>
      </w:r>
      <w:r>
        <w:t>.</w:t>
      </w:r>
      <w:r w:rsidRPr="000F6923">
        <w:t xml:space="preserve"> (2016). Biologische Psychologie</w:t>
      </w:r>
      <w:r>
        <w:t xml:space="preserve"> (4. Auflage)</w:t>
      </w:r>
      <w:r w:rsidRPr="000F6923">
        <w:t xml:space="preserve">. </w:t>
      </w:r>
      <w:r>
        <w:t xml:space="preserve">Beltz, Weinheim. </w:t>
      </w:r>
      <w:r w:rsidRPr="000F6923">
        <w:t xml:space="preserve">S. 421-452 </w:t>
      </w:r>
    </w:p>
    <w:p w:rsidR="003B2D17" w:rsidRPr="000026E8" w:rsidRDefault="003B2D17" w:rsidP="003B2D17">
      <w:pPr>
        <w:spacing w:after="120" w:line="240" w:lineRule="auto"/>
        <w:ind w:right="-142"/>
        <w:rPr>
          <w:i/>
          <w:iCs/>
        </w:rPr>
      </w:pPr>
      <w:r>
        <w:t xml:space="preserve">- </w:t>
      </w:r>
      <w:r w:rsidRPr="000F6923">
        <w:t>Schmalt, H</w:t>
      </w:r>
      <w:r>
        <w:t>.-D.</w:t>
      </w:r>
      <w:r w:rsidRPr="000F6923">
        <w:t>, Langens, T</w:t>
      </w:r>
      <w:r>
        <w:t>.</w:t>
      </w:r>
      <w:r w:rsidRPr="000F6923">
        <w:t>A. (2009). Motivation</w:t>
      </w:r>
      <w:r>
        <w:t xml:space="preserve"> (</w:t>
      </w:r>
      <w:r w:rsidRPr="000F6923">
        <w:t>4</w:t>
      </w:r>
      <w:r>
        <w:t>.</w:t>
      </w:r>
      <w:r w:rsidRPr="000F6923">
        <w:t xml:space="preserve"> Auflage</w:t>
      </w:r>
      <w:r>
        <w:t>)</w:t>
      </w:r>
      <w:r w:rsidRPr="000F6923">
        <w:t xml:space="preserve">. Kohlhammer, Stuttgart. </w:t>
      </w:r>
      <w:r w:rsidRPr="000026E8">
        <w:t>S. 13-57, 80-99</w:t>
      </w:r>
    </w:p>
    <w:p w:rsidR="003B2D17" w:rsidRPr="00CA5073" w:rsidRDefault="003B2D17" w:rsidP="003B2D17">
      <w:pPr>
        <w:spacing w:after="120" w:line="240" w:lineRule="auto"/>
        <w:ind w:right="-142"/>
        <w:rPr>
          <w:b/>
        </w:rPr>
      </w:pPr>
      <w:r w:rsidRPr="00CA5073">
        <w:rPr>
          <w:b/>
        </w:rPr>
        <w:t>- Pinel, J.P.J., Pauli, P. (2017) Biopsychologie (8. Auflage). Pearson, München. S. 445-478</w:t>
      </w:r>
    </w:p>
    <w:p w:rsidR="003B2D17" w:rsidRDefault="003B2D17" w:rsidP="003B2D17">
      <w:pPr>
        <w:spacing w:after="120" w:line="240" w:lineRule="auto"/>
        <w:ind w:right="-142"/>
        <w:rPr>
          <w:rFonts w:eastAsia="Times New Roman" w:cs="Arial"/>
          <w:b/>
          <w:lang w:eastAsia="de-DE"/>
        </w:rPr>
      </w:pPr>
    </w:p>
    <w:p w:rsidR="003B2D17" w:rsidRDefault="003B2D17" w:rsidP="003B2D17">
      <w:pPr>
        <w:spacing w:after="0" w:line="240" w:lineRule="auto"/>
        <w:ind w:right="-141"/>
        <w:rPr>
          <w:rFonts w:eastAsia="Times New Roman" w:cs="Arial"/>
          <w:b/>
          <w:lang w:eastAsia="de-DE"/>
        </w:rPr>
      </w:pPr>
    </w:p>
    <w:p w:rsidR="003B2D17" w:rsidRPr="00566BF1" w:rsidRDefault="003B2D17" w:rsidP="003B2D17">
      <w:pPr>
        <w:spacing w:after="120" w:line="240" w:lineRule="auto"/>
        <w:ind w:right="-142"/>
        <w:rPr>
          <w:rFonts w:eastAsia="Times New Roman" w:cs="Arial"/>
          <w:b/>
          <w:u w:val="single"/>
          <w:lang w:eastAsia="de-DE"/>
        </w:rPr>
      </w:pPr>
      <w:r w:rsidRPr="00566BF1">
        <w:rPr>
          <w:rFonts w:eastAsia="Times New Roman" w:cs="Arial"/>
          <w:b/>
          <w:u w:val="single"/>
          <w:lang w:eastAsia="de-DE"/>
        </w:rPr>
        <w:t>3. Sexualpsychologie</w:t>
      </w:r>
    </w:p>
    <w:p w:rsidR="003B2D17" w:rsidRPr="00566BF1" w:rsidRDefault="003B2D17" w:rsidP="003B2D17">
      <w:pPr>
        <w:spacing w:after="120" w:line="240" w:lineRule="auto"/>
        <w:ind w:right="-142"/>
        <w:rPr>
          <w:rFonts w:eastAsia="Times New Roman" w:cs="Arial"/>
          <w:lang w:eastAsia="de-DE"/>
        </w:rPr>
      </w:pPr>
      <w:r w:rsidRPr="00566BF1">
        <w:rPr>
          <w:rFonts w:eastAsia="Times New Roman" w:cs="Arial"/>
          <w:lang w:eastAsia="de-DE"/>
        </w:rPr>
        <w:t xml:space="preserve">- Bancroft, J., Loftus, J., Scott Long, L. (2003). </w:t>
      </w:r>
      <w:r w:rsidRPr="000F6923">
        <w:rPr>
          <w:rFonts w:eastAsia="Times New Roman" w:cs="Arial"/>
          <w:lang w:val="en-GB" w:eastAsia="de-DE"/>
        </w:rPr>
        <w:t xml:space="preserve">Distress about sex: A national survey of women in heterosexual relationships. </w:t>
      </w:r>
      <w:r w:rsidRPr="00566BF1">
        <w:rPr>
          <w:rFonts w:eastAsia="Times New Roman" w:cs="Arial"/>
          <w:lang w:eastAsia="de-DE"/>
        </w:rPr>
        <w:t xml:space="preserve">Archives of sexual behavior, 32: 193–208. </w:t>
      </w:r>
    </w:p>
    <w:p w:rsidR="003B2D17" w:rsidRPr="00636996" w:rsidRDefault="003B2D17" w:rsidP="003B2D17">
      <w:pPr>
        <w:spacing w:after="120" w:line="240" w:lineRule="auto"/>
        <w:ind w:right="-142"/>
        <w:rPr>
          <w:rStyle w:val="Hyperlink"/>
          <w:rFonts w:eastAsia="Times New Roman" w:cs="Times New Roman"/>
          <w:bCs/>
          <w:lang w:eastAsia="de-DE"/>
        </w:rPr>
      </w:pPr>
      <w:r w:rsidRPr="00566BF1">
        <w:rPr>
          <w:rFonts w:eastAsia="Times New Roman" w:cs="Times New Roman"/>
          <w:lang w:eastAsia="de-DE"/>
        </w:rPr>
        <w:t xml:space="preserve">- Bode, </w:t>
      </w:r>
      <w:r w:rsidRPr="00356143">
        <w:rPr>
          <w:rFonts w:eastAsia="Times New Roman" w:cs="Times New Roman"/>
          <w:lang w:eastAsia="de-DE"/>
        </w:rPr>
        <w:t>H</w:t>
      </w:r>
      <w:r>
        <w:rPr>
          <w:rFonts w:eastAsia="Times New Roman" w:cs="Times New Roman"/>
          <w:lang w:eastAsia="de-DE"/>
        </w:rPr>
        <w:t>.</w:t>
      </w:r>
      <w:r w:rsidRPr="00356143">
        <w:rPr>
          <w:rFonts w:eastAsia="Times New Roman" w:cs="Times New Roman"/>
          <w:lang w:eastAsia="de-DE"/>
        </w:rPr>
        <w:t>,</w:t>
      </w:r>
      <w:r>
        <w:rPr>
          <w:rFonts w:eastAsia="Times New Roman" w:cs="Times New Roman"/>
          <w:lang w:eastAsia="de-DE"/>
        </w:rPr>
        <w:t xml:space="preserve"> </w:t>
      </w:r>
      <w:r w:rsidRPr="00356143">
        <w:rPr>
          <w:rFonts w:eastAsia="Times New Roman" w:cs="Times New Roman"/>
          <w:lang w:eastAsia="de-DE"/>
        </w:rPr>
        <w:t>Heßling, A</w:t>
      </w:r>
      <w:r>
        <w:rPr>
          <w:rFonts w:eastAsia="Times New Roman" w:cs="Times New Roman"/>
          <w:lang w:eastAsia="de-DE"/>
        </w:rPr>
        <w:t>.</w:t>
      </w:r>
      <w:r w:rsidRPr="00356143">
        <w:rPr>
          <w:rFonts w:eastAsia="Times New Roman" w:cs="Times New Roman"/>
          <w:lang w:eastAsia="de-DE"/>
        </w:rPr>
        <w:t xml:space="preserve"> (2015)</w:t>
      </w:r>
      <w:r>
        <w:rPr>
          <w:rFonts w:eastAsia="Times New Roman" w:cs="Times New Roman"/>
          <w:lang w:eastAsia="de-DE"/>
        </w:rPr>
        <w:t xml:space="preserve">. </w:t>
      </w:r>
      <w:r w:rsidRPr="00356143">
        <w:rPr>
          <w:rFonts w:eastAsia="Times New Roman" w:cs="Times New Roman"/>
          <w:lang w:eastAsia="de-DE"/>
        </w:rPr>
        <w:t>Jugendsexualität 2015. Die Perspektive</w:t>
      </w:r>
      <w:r>
        <w:rPr>
          <w:rFonts w:eastAsia="Times New Roman" w:cs="Times New Roman"/>
          <w:lang w:eastAsia="de-DE"/>
        </w:rPr>
        <w:t xml:space="preserve"> </w:t>
      </w:r>
      <w:r w:rsidRPr="00356143">
        <w:rPr>
          <w:rFonts w:eastAsia="Times New Roman" w:cs="Times New Roman"/>
          <w:lang w:eastAsia="de-DE"/>
        </w:rPr>
        <w:t>der 14-</w:t>
      </w:r>
      <w:r>
        <w:rPr>
          <w:rFonts w:eastAsia="Times New Roman" w:cs="Times New Roman"/>
          <w:lang w:eastAsia="de-DE"/>
        </w:rPr>
        <w:t xml:space="preserve"> </w:t>
      </w:r>
      <w:r w:rsidRPr="00356143">
        <w:rPr>
          <w:rFonts w:eastAsia="Times New Roman" w:cs="Times New Roman"/>
          <w:lang w:eastAsia="de-DE"/>
        </w:rPr>
        <w:t>bis 25-Jährigen.</w:t>
      </w:r>
      <w:r>
        <w:rPr>
          <w:rFonts w:eastAsia="Times New Roman" w:cs="Times New Roman"/>
          <w:lang w:eastAsia="de-DE"/>
        </w:rPr>
        <w:t xml:space="preserve"> </w:t>
      </w:r>
      <w:r w:rsidRPr="00356143">
        <w:rPr>
          <w:rFonts w:eastAsia="Times New Roman" w:cs="Times New Roman"/>
          <w:lang w:eastAsia="de-DE"/>
        </w:rPr>
        <w:t>Ergebnisse</w:t>
      </w:r>
      <w:r>
        <w:rPr>
          <w:rFonts w:eastAsia="Times New Roman" w:cs="Times New Roman"/>
          <w:lang w:eastAsia="de-DE"/>
        </w:rPr>
        <w:t xml:space="preserve"> </w:t>
      </w:r>
      <w:r w:rsidRPr="00356143">
        <w:rPr>
          <w:rFonts w:eastAsia="Times New Roman" w:cs="Times New Roman"/>
          <w:lang w:eastAsia="de-DE"/>
        </w:rPr>
        <w:t>einer</w:t>
      </w:r>
      <w:r>
        <w:rPr>
          <w:rFonts w:eastAsia="Times New Roman" w:cs="Times New Roman"/>
          <w:lang w:eastAsia="de-DE"/>
        </w:rPr>
        <w:t xml:space="preserve"> </w:t>
      </w:r>
      <w:r w:rsidRPr="00356143">
        <w:rPr>
          <w:rFonts w:eastAsia="Times New Roman" w:cs="Times New Roman"/>
          <w:lang w:eastAsia="de-DE"/>
        </w:rPr>
        <w:t>aktuellen</w:t>
      </w:r>
      <w:r>
        <w:rPr>
          <w:rFonts w:eastAsia="Times New Roman" w:cs="Times New Roman"/>
          <w:lang w:eastAsia="de-DE"/>
        </w:rPr>
        <w:t xml:space="preserve"> </w:t>
      </w:r>
      <w:r w:rsidRPr="00356143">
        <w:rPr>
          <w:rFonts w:eastAsia="Times New Roman" w:cs="Times New Roman"/>
          <w:lang w:eastAsia="de-DE"/>
        </w:rPr>
        <w:t>Repräsentativen</w:t>
      </w:r>
      <w:r>
        <w:rPr>
          <w:rFonts w:eastAsia="Times New Roman" w:cs="Times New Roman"/>
          <w:lang w:eastAsia="de-DE"/>
        </w:rPr>
        <w:t xml:space="preserve"> </w:t>
      </w:r>
      <w:r w:rsidRPr="00356143">
        <w:rPr>
          <w:rFonts w:eastAsia="Times New Roman" w:cs="Times New Roman"/>
          <w:lang w:eastAsia="de-DE"/>
        </w:rPr>
        <w:t>Wiederholungsbefragung.</w:t>
      </w:r>
      <w:r>
        <w:rPr>
          <w:rFonts w:eastAsia="Times New Roman" w:cs="Times New Roman"/>
          <w:lang w:eastAsia="de-DE"/>
        </w:rPr>
        <w:t xml:space="preserve"> </w:t>
      </w:r>
      <w:r w:rsidRPr="00356143">
        <w:rPr>
          <w:rFonts w:eastAsia="Times New Roman" w:cs="Times New Roman"/>
          <w:lang w:eastAsia="de-DE"/>
        </w:rPr>
        <w:t>Bundeszentrale für gesundheitliche Aufklärung,</w:t>
      </w:r>
      <w:r>
        <w:rPr>
          <w:rFonts w:eastAsia="Times New Roman" w:cs="Times New Roman"/>
          <w:lang w:eastAsia="de-DE"/>
        </w:rPr>
        <w:t xml:space="preserve"> </w:t>
      </w:r>
      <w:r w:rsidRPr="00356143">
        <w:rPr>
          <w:rFonts w:eastAsia="Times New Roman" w:cs="Times New Roman"/>
          <w:lang w:eastAsia="de-DE"/>
        </w:rPr>
        <w:t>Köln</w:t>
      </w:r>
      <w:r>
        <w:rPr>
          <w:rFonts w:eastAsia="Times New Roman" w:cs="Times New Roman"/>
          <w:lang w:eastAsia="de-DE"/>
        </w:rPr>
        <w:t>.</w:t>
      </w:r>
      <w:r w:rsidRPr="000F6923">
        <w:rPr>
          <w:rFonts w:eastAsia="Times New Roman" w:cs="Times New Roman"/>
          <w:lang w:eastAsia="de-DE"/>
        </w:rPr>
        <w:t xml:space="preserve"> S. 13-25, 39-50, 57-84</w:t>
      </w:r>
      <w:r>
        <w:rPr>
          <w:rFonts w:eastAsia="Times New Roman" w:cs="Times New Roman"/>
          <w:lang w:eastAsia="de-DE"/>
        </w:rPr>
        <w:t xml:space="preserve"> </w:t>
      </w:r>
      <w:hyperlink r:id="rId7" w:history="1">
        <w:r w:rsidR="00D331EA" w:rsidRPr="0064081C">
          <w:rPr>
            <w:rStyle w:val="Hyperlink"/>
            <w:rFonts w:eastAsia="Times New Roman" w:cs="Times New Roman"/>
            <w:bCs/>
            <w:lang w:eastAsia="de-DE"/>
          </w:rPr>
          <w:t>https://www.forschung.sexualaufklaerung.de/fileadmin/fileadmin-forschung/pdf/Jugendendbericht%2001022016%20.pdf</w:t>
        </w:r>
      </w:hyperlink>
      <w:r w:rsidRPr="00636996">
        <w:rPr>
          <w:rStyle w:val="Hyperlink"/>
          <w:rFonts w:eastAsia="Times New Roman" w:cs="Times New Roman"/>
          <w:bCs/>
          <w:lang w:eastAsia="de-DE"/>
        </w:rPr>
        <w:t xml:space="preserve"> (23.01.2019)</w:t>
      </w:r>
    </w:p>
    <w:p w:rsidR="003B2D17" w:rsidRPr="00CA5073" w:rsidRDefault="003B2D17" w:rsidP="003B2D17">
      <w:pPr>
        <w:spacing w:after="120" w:line="240" w:lineRule="auto"/>
        <w:ind w:right="-142"/>
        <w:rPr>
          <w:rFonts w:eastAsia="Times New Roman" w:cs="Times New Roman"/>
          <w:b/>
          <w:lang w:eastAsia="de-DE"/>
        </w:rPr>
      </w:pPr>
      <w:r w:rsidRPr="00CA5073">
        <w:rPr>
          <w:rFonts w:eastAsia="Times New Roman" w:cs="Times New Roman"/>
          <w:b/>
          <w:lang w:eastAsia="de-DE"/>
        </w:rPr>
        <w:t>- Hammelstein P., Hoyer J. (2011) Sexuelle Störungen (S. 1083-1100). In: Wittchen H.-U., Hoyer J. (eds) Klinische Psychologie &amp; Psychotherapie (2. Auflage). Springer, Berlin, Heidelberg.</w:t>
      </w:r>
    </w:p>
    <w:p w:rsidR="003B2D17" w:rsidRDefault="003B2D17" w:rsidP="003B2D17">
      <w:pPr>
        <w:spacing w:after="120" w:line="240" w:lineRule="auto"/>
        <w:ind w:right="-142"/>
        <w:rPr>
          <w:rFonts w:eastAsia="Times New Roman" w:cs="Arial"/>
          <w:b/>
          <w:lang w:eastAsia="de-DE"/>
        </w:rPr>
      </w:pPr>
    </w:p>
    <w:p w:rsidR="003B2D17" w:rsidRDefault="003B2D17" w:rsidP="003B2D17">
      <w:pPr>
        <w:spacing w:after="0" w:line="240" w:lineRule="auto"/>
        <w:ind w:right="-141"/>
        <w:rPr>
          <w:rFonts w:eastAsia="Times New Roman" w:cs="Arial"/>
          <w:b/>
          <w:lang w:eastAsia="de-DE"/>
        </w:rPr>
      </w:pPr>
    </w:p>
    <w:p w:rsidR="003B2D17" w:rsidRPr="00566BF1" w:rsidRDefault="003B2D17" w:rsidP="003B2D17">
      <w:pPr>
        <w:spacing w:after="120" w:line="240" w:lineRule="auto"/>
        <w:ind w:right="-141"/>
        <w:rPr>
          <w:rFonts w:eastAsia="Times New Roman" w:cs="Arial"/>
          <w:b/>
          <w:u w:val="single"/>
          <w:lang w:eastAsia="de-DE"/>
        </w:rPr>
      </w:pPr>
      <w:r w:rsidRPr="00566BF1">
        <w:rPr>
          <w:rFonts w:eastAsia="Times New Roman" w:cs="Arial"/>
          <w:b/>
          <w:u w:val="single"/>
          <w:lang w:eastAsia="de-DE"/>
        </w:rPr>
        <w:t>4. Schmerz</w:t>
      </w:r>
    </w:p>
    <w:p w:rsidR="003B2D17" w:rsidRPr="000F6923" w:rsidRDefault="003B2D17" w:rsidP="003B2D17">
      <w:pPr>
        <w:spacing w:after="120" w:line="240" w:lineRule="auto"/>
        <w:ind w:right="-142"/>
        <w:rPr>
          <w:rFonts w:eastAsia="Times New Roman" w:cs="Arial"/>
          <w:lang w:val="en-GB" w:eastAsia="de-DE"/>
        </w:rPr>
      </w:pPr>
      <w:r w:rsidRPr="00566BF1">
        <w:rPr>
          <w:rFonts w:eastAsia="Times New Roman" w:cs="Arial"/>
          <w:lang w:eastAsia="de-DE"/>
        </w:rPr>
        <w:t xml:space="preserve">- Fillingham, R.B., King, C.D., Ribeiro-Dasilva, M.C., Rahim-Williams, B., Riley, J.S., (2009). </w:t>
      </w:r>
      <w:r w:rsidRPr="000026E8">
        <w:rPr>
          <w:rFonts w:eastAsia="Times New Roman" w:cs="Arial"/>
          <w:lang w:val="en-GB" w:eastAsia="de-DE"/>
        </w:rPr>
        <w:t>Sex, gender, and p</w:t>
      </w:r>
      <w:r w:rsidRPr="000F6923">
        <w:rPr>
          <w:rFonts w:eastAsia="Times New Roman" w:cs="Arial"/>
          <w:lang w:val="en-GB" w:eastAsia="de-DE"/>
        </w:rPr>
        <w:t>ain: A review of recent clinical and experimental findings. Journal of Pain 10: 447–485.</w:t>
      </w:r>
    </w:p>
    <w:p w:rsidR="003B2D17" w:rsidRPr="00CA5073" w:rsidRDefault="003B2D17" w:rsidP="003B2D17">
      <w:pPr>
        <w:spacing w:after="120" w:line="240" w:lineRule="auto"/>
        <w:ind w:right="-142"/>
        <w:rPr>
          <w:rFonts w:eastAsia="Times New Roman" w:cs="Arial"/>
          <w:b/>
          <w:lang w:eastAsia="de-DE"/>
        </w:rPr>
      </w:pPr>
      <w:r w:rsidRPr="00566BF1">
        <w:rPr>
          <w:rFonts w:eastAsia="Times New Roman" w:cs="Arial"/>
          <w:lang w:val="en-GB" w:eastAsia="de-DE"/>
        </w:rPr>
        <w:t xml:space="preserve">- Baron, R., Koppert, W., Stumpf, M, Willweber, A. (2011). </w:t>
      </w:r>
      <w:r w:rsidRPr="000F6923">
        <w:rPr>
          <w:rFonts w:eastAsia="Times New Roman" w:cs="Arial"/>
          <w:lang w:eastAsia="de-DE"/>
        </w:rPr>
        <w:t xml:space="preserve">Praktische Schmerzmedizin – Interdisziplinäre Diagnostik – multimodale Therapie. </w:t>
      </w:r>
      <w:r>
        <w:rPr>
          <w:rFonts w:eastAsia="Times New Roman" w:cs="Arial"/>
          <w:lang w:eastAsia="de-DE"/>
        </w:rPr>
        <w:t xml:space="preserve">Springer, </w:t>
      </w:r>
      <w:r w:rsidRPr="000F6923">
        <w:rPr>
          <w:rFonts w:eastAsia="Times New Roman" w:cs="Arial"/>
          <w:lang w:eastAsia="de-DE"/>
        </w:rPr>
        <w:t>Berlin</w:t>
      </w:r>
      <w:r>
        <w:rPr>
          <w:rFonts w:eastAsia="Times New Roman" w:cs="Arial"/>
          <w:lang w:eastAsia="de-DE"/>
        </w:rPr>
        <w:t xml:space="preserve">, </w:t>
      </w:r>
      <w:r w:rsidRPr="000F6923">
        <w:rPr>
          <w:rFonts w:eastAsia="Times New Roman" w:cs="Arial"/>
          <w:lang w:eastAsia="de-DE"/>
        </w:rPr>
        <w:t xml:space="preserve">S. 3–14. </w:t>
      </w:r>
    </w:p>
    <w:p w:rsidR="003B2D17" w:rsidRPr="00CA5073" w:rsidRDefault="003B2D17" w:rsidP="003B2D17">
      <w:pPr>
        <w:spacing w:after="120" w:line="240" w:lineRule="auto"/>
        <w:ind w:right="-142"/>
        <w:rPr>
          <w:b/>
        </w:rPr>
      </w:pPr>
      <w:r w:rsidRPr="00CA5073">
        <w:rPr>
          <w:b/>
        </w:rPr>
        <w:t xml:space="preserve">- Schandry R (2016). Biologische Psychologie (4. Auflage). Beltz, Weinheim. S. 291-315 </w:t>
      </w:r>
    </w:p>
    <w:p w:rsidR="003B2D17" w:rsidRDefault="003B2D17" w:rsidP="003B2D17">
      <w:pPr>
        <w:spacing w:after="120" w:line="240" w:lineRule="auto"/>
        <w:ind w:right="-142"/>
      </w:pPr>
    </w:p>
    <w:p w:rsidR="003B2D17" w:rsidRPr="000F6923" w:rsidRDefault="003B2D17" w:rsidP="003B2D17">
      <w:pPr>
        <w:spacing w:after="0" w:line="240" w:lineRule="auto"/>
        <w:ind w:right="-141"/>
      </w:pPr>
    </w:p>
    <w:p w:rsidR="003B2D17" w:rsidRPr="000A1FC7" w:rsidRDefault="003B2D17" w:rsidP="003B2D17">
      <w:pPr>
        <w:spacing w:after="120" w:line="240" w:lineRule="auto"/>
        <w:ind w:right="-141"/>
        <w:rPr>
          <w:rFonts w:eastAsia="Times New Roman" w:cs="Arial"/>
          <w:b/>
          <w:u w:val="single"/>
          <w:lang w:eastAsia="de-DE"/>
        </w:rPr>
      </w:pPr>
      <w:r w:rsidRPr="000A1FC7">
        <w:rPr>
          <w:rFonts w:eastAsia="Times New Roman" w:cs="Arial"/>
          <w:b/>
          <w:u w:val="single"/>
          <w:lang w:eastAsia="de-DE"/>
        </w:rPr>
        <w:t>5. Compliance und Partizipative Entscheidungsfindung</w:t>
      </w:r>
    </w:p>
    <w:p w:rsidR="003B2D17" w:rsidRPr="000F6923" w:rsidRDefault="003B2D17" w:rsidP="003B2D17">
      <w:pPr>
        <w:spacing w:after="120" w:line="240" w:lineRule="auto"/>
        <w:ind w:right="-141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- </w:t>
      </w:r>
      <w:r w:rsidRPr="000F6923">
        <w:rPr>
          <w:rFonts w:eastAsia="Times New Roman" w:cs="Arial"/>
          <w:lang w:eastAsia="de-DE"/>
        </w:rPr>
        <w:t>Bieber, C., Müller, K.G., Blumenstiel, K., Eich, W. (2006). Partizipative Entscheidungsfindung als</w:t>
      </w:r>
      <w:r>
        <w:rPr>
          <w:rFonts w:eastAsia="Times New Roman" w:cs="Arial"/>
          <w:lang w:eastAsia="de-DE"/>
        </w:rPr>
        <w:t xml:space="preserve"> </w:t>
      </w:r>
      <w:r w:rsidRPr="000F6923">
        <w:rPr>
          <w:rFonts w:eastAsia="Times New Roman" w:cs="Arial"/>
          <w:lang w:eastAsia="de-DE"/>
        </w:rPr>
        <w:t>Maß</w:t>
      </w:r>
      <w:r>
        <w:rPr>
          <w:rFonts w:eastAsia="Times New Roman" w:cs="Arial"/>
          <w:lang w:eastAsia="de-DE"/>
        </w:rPr>
        <w:t>-</w:t>
      </w:r>
      <w:r w:rsidRPr="000F6923">
        <w:rPr>
          <w:rFonts w:eastAsia="Times New Roman" w:cs="Arial"/>
          <w:lang w:eastAsia="de-DE"/>
        </w:rPr>
        <w:t>nahme zur Verbesserung der Arzt-Patient-Interaktion mit Fibromyalgie-Patientinnen. Zeitschrift für Med</w:t>
      </w:r>
      <w:r>
        <w:rPr>
          <w:rFonts w:eastAsia="Times New Roman" w:cs="Arial"/>
          <w:lang w:eastAsia="de-DE"/>
        </w:rPr>
        <w:t>izinische</w:t>
      </w:r>
      <w:r w:rsidRPr="000F6923">
        <w:rPr>
          <w:rFonts w:eastAsia="Times New Roman" w:cs="Arial"/>
          <w:lang w:eastAsia="de-DE"/>
        </w:rPr>
        <w:t xml:space="preserve"> Psychologie, 15: 53–60. </w:t>
      </w:r>
      <w:r>
        <w:rPr>
          <w:rFonts w:eastAsia="Times New Roman" w:cs="Arial"/>
          <w:lang w:eastAsia="de-DE"/>
        </w:rPr>
        <w:br/>
      </w:r>
      <w:hyperlink r:id="rId8" w:tgtFrame="_blank" w:history="1">
        <w:r w:rsidRPr="000F6923">
          <w:rPr>
            <w:rStyle w:val="Hyperlink"/>
          </w:rPr>
          <w:t>https://content.iospress.com/download/zeitschrift-fur-medizinische-psychologie/zmp15-2-04?id=zeitschrift-fur-medizinische-psychologie%2Fzmp15-2-04</w:t>
        </w:r>
      </w:hyperlink>
      <w:r>
        <w:rPr>
          <w:rStyle w:val="Hyperlink"/>
        </w:rPr>
        <w:t xml:space="preserve"> </w:t>
      </w:r>
      <w:r w:rsidRPr="00C04D35">
        <w:rPr>
          <w:rStyle w:val="Hyperlink"/>
          <w:rFonts w:eastAsia="Times New Roman" w:cs="Times New Roman"/>
          <w:bCs/>
          <w:lang w:eastAsia="de-DE"/>
        </w:rPr>
        <w:t>(23.01.2019)</w:t>
      </w:r>
    </w:p>
    <w:p w:rsidR="003B2D17" w:rsidRDefault="003B2D17" w:rsidP="003B2D17">
      <w:pPr>
        <w:spacing w:after="120" w:line="240" w:lineRule="auto"/>
        <w:ind w:right="-141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t xml:space="preserve">- </w:t>
      </w:r>
      <w:r w:rsidRPr="000F6923">
        <w:rPr>
          <w:rFonts w:eastAsia="Times New Roman" w:cs="Arial"/>
          <w:lang w:eastAsia="de-DE"/>
        </w:rPr>
        <w:t xml:space="preserve">Floer, B., Schnee, M., Böcken, J., Streich, W., Kunstmann, W., Isfort, J., Butzlaff, M. (2004). Shared Decision Making. Deutsche Medizinische Wochenschrift, 129: 2343 – 2347. </w:t>
      </w:r>
      <w:r>
        <w:rPr>
          <w:rFonts w:eastAsia="Times New Roman" w:cs="Arial"/>
          <w:lang w:eastAsia="de-DE"/>
        </w:rPr>
        <w:br/>
      </w:r>
      <w:hyperlink r:id="rId9" w:tgtFrame="_blank" w:history="1">
        <w:r w:rsidRPr="000F6923">
          <w:rPr>
            <w:rStyle w:val="Hyperlink"/>
          </w:rPr>
          <w:t>https://www.thieme-connect.com/products/ejournals/pdf/10.1055/s-2004-835265.pdf</w:t>
        </w:r>
      </w:hyperlink>
      <w:r>
        <w:rPr>
          <w:rStyle w:val="Hyperlink"/>
        </w:rPr>
        <w:t xml:space="preserve"> </w:t>
      </w:r>
      <w:r w:rsidRPr="00C04D35">
        <w:rPr>
          <w:rStyle w:val="Hyperlink"/>
          <w:rFonts w:eastAsia="Times New Roman" w:cs="Times New Roman"/>
          <w:bCs/>
          <w:lang w:eastAsia="de-DE"/>
        </w:rPr>
        <w:t>(23.01.2019)</w:t>
      </w:r>
    </w:p>
    <w:p w:rsidR="003B2D17" w:rsidRPr="000A1FC7" w:rsidRDefault="003B2D17" w:rsidP="003B2D17">
      <w:pPr>
        <w:pStyle w:val="Listenabsatz"/>
        <w:spacing w:after="120" w:line="240" w:lineRule="auto"/>
        <w:ind w:left="0"/>
        <w:rPr>
          <w:rFonts w:eastAsia="Times New Roman" w:cs="Arial"/>
          <w:lang w:eastAsia="de-DE"/>
        </w:rPr>
      </w:pPr>
      <w:r>
        <w:t>- Dierks, M.-L., Seidel, G., Horch, K., Schwartz, F.W. (2006). Gesundheitsberichterstattung des Bundes. Heft 32: Bürger- und Patientenorientierung im Gesundheitswesen. Robert Koch-Institut, Berlin.</w:t>
      </w:r>
      <w:r w:rsidRPr="000A1FC7">
        <w:rPr>
          <w:rFonts w:eastAsia="Times New Roman" w:cs="Arial"/>
          <w:lang w:eastAsia="de-DE"/>
        </w:rPr>
        <w:t xml:space="preserve"> S. 7–36.  </w:t>
      </w:r>
      <w:hyperlink r:id="rId10" w:tgtFrame="_blank" w:history="1">
        <w:r w:rsidRPr="000F6923">
          <w:rPr>
            <w:rStyle w:val="Hyperlink"/>
          </w:rPr>
          <w:t>http://www.gbe-bund.de/pdf/Heft_32_und_Wertetabellen.pdf</w:t>
        </w:r>
      </w:hyperlink>
      <w:r>
        <w:rPr>
          <w:rStyle w:val="Hyperlink"/>
        </w:rPr>
        <w:t xml:space="preserve"> </w:t>
      </w:r>
      <w:r w:rsidRPr="000A1FC7">
        <w:rPr>
          <w:rStyle w:val="Hyperlink"/>
          <w:rFonts w:eastAsia="Times New Roman" w:cs="Times New Roman"/>
          <w:bCs/>
          <w:lang w:eastAsia="de-DE"/>
        </w:rPr>
        <w:t>(23.01.2019)</w:t>
      </w:r>
    </w:p>
    <w:p w:rsidR="003B2D17" w:rsidRDefault="003B2D17" w:rsidP="003B2D17">
      <w:pPr>
        <w:spacing w:after="120" w:line="240" w:lineRule="auto"/>
        <w:ind w:right="-141"/>
        <w:rPr>
          <w:rStyle w:val="Hyperlink"/>
          <w:rFonts w:cstheme="minorHAnsi"/>
          <w:bCs/>
        </w:rPr>
      </w:pPr>
      <w:bookmarkStart w:id="0" w:name="_GoBack"/>
      <w:r w:rsidRPr="00CA5073">
        <w:rPr>
          <w:rFonts w:eastAsia="Times New Roman" w:cstheme="minorHAnsi"/>
          <w:b/>
          <w:lang w:eastAsia="de-DE"/>
        </w:rPr>
        <w:t>- Gorenoi, V., Schönermark, M.P., Hagen, A. (2007). Maßnahmen zur Verbesserung der Compliance bzw. Adherence in der Arzneimitteltherapie mit Hinblick auf den Therapieerfolg. Schriftreihe HTA, 65. DIMDI, Köln. S. 15-22</w:t>
      </w:r>
      <w:bookmarkEnd w:id="0"/>
      <w:r>
        <w:rPr>
          <w:rFonts w:eastAsia="Times New Roman" w:cstheme="minorHAnsi"/>
          <w:lang w:eastAsia="de-DE"/>
        </w:rPr>
        <w:br/>
      </w:r>
      <w:r w:rsidRPr="000F6923">
        <w:t xml:space="preserve"> </w:t>
      </w:r>
      <w:hyperlink r:id="rId11" w:tgtFrame="_blank" w:history="1">
        <w:r w:rsidRPr="000F6923">
          <w:rPr>
            <w:rStyle w:val="Hyperlink"/>
          </w:rPr>
          <w:t>https://portal.dimdi.de/de/hta/hta_berichte/hta206_bericht_de.pdf</w:t>
        </w:r>
      </w:hyperlink>
      <w:r>
        <w:rPr>
          <w:rStyle w:val="Hyperlink"/>
        </w:rPr>
        <w:t xml:space="preserve"> </w:t>
      </w:r>
      <w:r w:rsidRPr="006E3ABF">
        <w:rPr>
          <w:rStyle w:val="Hyperlink"/>
          <w:rFonts w:cstheme="minorHAnsi"/>
          <w:bCs/>
        </w:rPr>
        <w:t>(23.01.2019)</w:t>
      </w:r>
    </w:p>
    <w:p w:rsidR="003B2D17" w:rsidRDefault="003B2D17" w:rsidP="003B2D17">
      <w:pPr>
        <w:pStyle w:val="xmsonormal"/>
        <w:autoSpaceDE w:val="0"/>
        <w:autoSpaceDN w:val="0"/>
        <w:spacing w:before="0" w:beforeAutospacing="0" w:after="120" w:afterAutospacing="0"/>
        <w:ind w:right="-14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1E6A66">
        <w:rPr>
          <w:rFonts w:asciiTheme="minorHAnsi" w:hAnsiTheme="minorHAnsi" w:cstheme="minorHAnsi"/>
          <w:sz w:val="22"/>
          <w:szCs w:val="22"/>
        </w:rPr>
        <w:t xml:space="preserve">Institut für Qualität und Wirtschaftlichkeit im Gesundheitswesen, </w:t>
      </w:r>
      <w:r w:rsidRPr="001E6A66">
        <w:rPr>
          <w:rStyle w:val="HTMLAkronym"/>
          <w:rFonts w:asciiTheme="minorHAnsi" w:hAnsiTheme="minorHAnsi" w:cstheme="minorHAnsi"/>
          <w:sz w:val="22"/>
          <w:szCs w:val="22"/>
        </w:rPr>
        <w:t>IQWiG (2019).</w:t>
      </w:r>
      <w:r>
        <w:rPr>
          <w:rFonts w:asciiTheme="minorHAnsi" w:eastAsiaTheme="minorHAnsi" w:hAnsiTheme="minorHAnsi" w:cstheme="minorHAnsi"/>
          <w:noProof/>
          <w:sz w:val="22"/>
          <w:szCs w:val="22"/>
        </w:rPr>
        <w:t xml:space="preserve"> </w:t>
      </w:r>
      <w:hyperlink r:id="rId12" w:history="1">
        <w:r w:rsidRPr="00A94CA9">
          <w:rPr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Entscheidungshilfe „Scheidensenkung und Gebärmuttersenkung: Welche Behandlungsmöglichkeiten habe ich?“ </w:t>
        </w:r>
      </w:hyperlink>
      <w:r w:rsidRPr="00A94CA9">
        <w:t xml:space="preserve"> </w:t>
      </w:r>
      <w:r w:rsidRPr="00A94CA9">
        <w:rPr>
          <w:rFonts w:asciiTheme="minorHAnsi" w:eastAsiaTheme="minorHAnsi" w:hAnsiTheme="minorHAnsi" w:cstheme="minorHAnsi"/>
          <w:color w:val="0000FF"/>
          <w:sz w:val="22"/>
          <w:szCs w:val="22"/>
          <w:lang w:eastAsia="en-US"/>
        </w:rPr>
        <w:t xml:space="preserve">https://www.iqwig.de/download/Entscheidungshilfe_Behandlungen_Gebaermuttersenkung_P18-01.pdf </w:t>
      </w:r>
      <w:r w:rsidRPr="001E6A66">
        <w:rPr>
          <w:rFonts w:asciiTheme="minorHAnsi" w:eastAsiaTheme="minorHAnsi" w:hAnsiTheme="minorHAnsi" w:cstheme="minorHAnsi"/>
          <w:sz w:val="22"/>
          <w:szCs w:val="22"/>
          <w:lang w:eastAsia="en-US"/>
        </w:rPr>
        <w:t>(28.01.2019)</w:t>
      </w:r>
    </w:p>
    <w:p w:rsidR="003B2D17" w:rsidRPr="001E6A66" w:rsidRDefault="003B2D17" w:rsidP="003B2D17">
      <w:pPr>
        <w:pStyle w:val="xmsonormal"/>
        <w:autoSpaceDE w:val="0"/>
        <w:autoSpaceDN w:val="0"/>
        <w:spacing w:before="0" w:beforeAutospacing="0" w:after="120" w:afterAutospacing="0"/>
        <w:ind w:right="-141"/>
        <w:rPr>
          <w:rFonts w:asciiTheme="minorHAnsi" w:hAnsiTheme="minorHAnsi" w:cstheme="minorHAnsi"/>
          <w:sz w:val="22"/>
          <w:szCs w:val="22"/>
        </w:rPr>
      </w:pPr>
    </w:p>
    <w:p w:rsidR="003B2D17" w:rsidRPr="000A1FC7" w:rsidRDefault="003B2D17" w:rsidP="003B2D17">
      <w:pPr>
        <w:spacing w:after="120" w:line="240" w:lineRule="auto"/>
        <w:ind w:right="-141"/>
        <w:rPr>
          <w:rFonts w:eastAsia="Times New Roman" w:cs="Arial"/>
          <w:b/>
          <w:u w:val="single"/>
          <w:lang w:eastAsia="de-DE"/>
        </w:rPr>
      </w:pPr>
      <w:r w:rsidRPr="000A1FC7">
        <w:rPr>
          <w:rFonts w:eastAsia="Times New Roman" w:cs="Arial"/>
          <w:b/>
          <w:u w:val="single"/>
          <w:lang w:eastAsia="de-DE"/>
        </w:rPr>
        <w:t>6. Patient im Gesundheitssystem</w:t>
      </w:r>
    </w:p>
    <w:p w:rsidR="003B2D17" w:rsidRDefault="003B2D17" w:rsidP="003B2D17">
      <w:pPr>
        <w:spacing w:after="120" w:line="240" w:lineRule="auto"/>
        <w:ind w:right="-142"/>
        <w:rPr>
          <w:rStyle w:val="Hyperlink"/>
          <w:rFonts w:eastAsia="Times New Roman" w:cs="Times New Roman"/>
          <w:bCs/>
          <w:lang w:eastAsia="de-DE"/>
        </w:rPr>
      </w:pPr>
      <w:r>
        <w:rPr>
          <w:rFonts w:eastAsia="Times New Roman" w:cs="Arial"/>
          <w:lang w:eastAsia="de-DE"/>
        </w:rPr>
        <w:t xml:space="preserve">- </w:t>
      </w:r>
      <w:r w:rsidRPr="000F6923">
        <w:rPr>
          <w:rFonts w:eastAsia="Times New Roman" w:cs="Arial"/>
          <w:lang w:eastAsia="de-DE"/>
        </w:rPr>
        <w:t>Helou, A., Schwartz, F.W., Ollenschläger, G. (2002). Qualitätsmanagement und Qualitätssicherung in Deutschland. Bundesgesundheitsblatt, 45: 205–214</w:t>
      </w:r>
      <w:r>
        <w:rPr>
          <w:rFonts w:eastAsia="Times New Roman" w:cs="Arial"/>
          <w:lang w:eastAsia="de-DE"/>
        </w:rPr>
        <w:t>.</w:t>
      </w:r>
      <w:r w:rsidRPr="000F6923">
        <w:rPr>
          <w:rFonts w:eastAsia="Times New Roman" w:cs="Arial"/>
          <w:lang w:eastAsia="de-DE"/>
        </w:rPr>
        <w:t xml:space="preserve"> </w:t>
      </w:r>
      <w:hyperlink r:id="rId13" w:tgtFrame="_blank" w:history="1">
        <w:r w:rsidRPr="000F6923">
          <w:rPr>
            <w:rStyle w:val="Hyperlink"/>
          </w:rPr>
          <w:t>https://link.springer.com/content/pdf/10.1007%2Fs00103-001-0372-1.pdf</w:t>
        </w:r>
      </w:hyperlink>
      <w:r>
        <w:rPr>
          <w:rStyle w:val="Hyperlink"/>
        </w:rPr>
        <w:t xml:space="preserve"> </w:t>
      </w:r>
      <w:r w:rsidRPr="00C04D35">
        <w:rPr>
          <w:rStyle w:val="Hyperlink"/>
          <w:rFonts w:eastAsia="Times New Roman" w:cs="Times New Roman"/>
          <w:bCs/>
          <w:lang w:eastAsia="de-DE"/>
        </w:rPr>
        <w:t>(23.01.2019)</w:t>
      </w:r>
    </w:p>
    <w:p w:rsidR="003B2D17" w:rsidRPr="00842EED" w:rsidRDefault="003B2D17" w:rsidP="003B2D17">
      <w:pPr>
        <w:spacing w:after="120" w:line="240" w:lineRule="auto"/>
        <w:ind w:right="-142"/>
        <w:rPr>
          <w:rStyle w:val="Hyperlink"/>
          <w:rFonts w:eastAsia="Times New Roman" w:cs="Times New Roman"/>
          <w:bCs/>
          <w:lang w:eastAsia="de-DE"/>
        </w:rPr>
      </w:pPr>
      <w:r w:rsidRPr="00D331EA">
        <w:rPr>
          <w:rStyle w:val="Hyperlink"/>
          <w:rFonts w:eastAsia="Times New Roman" w:cs="Times New Roman"/>
          <w:bCs/>
          <w:color w:val="auto"/>
          <w:u w:val="none"/>
          <w:lang w:eastAsia="de-DE"/>
        </w:rPr>
        <w:t>- Volbracht, E., Fürchtenicht, A., Grote-Westrick, M. (2017). Rückenoperationen. Daten, Analysen, Perspektiven 7: 1-8.</w:t>
      </w:r>
      <w:r w:rsidRPr="00D331EA">
        <w:rPr>
          <w:rStyle w:val="Hyperlink"/>
          <w:rFonts w:eastAsia="Times New Roman" w:cs="Times New Roman"/>
          <w:bCs/>
          <w:color w:val="auto"/>
          <w:u w:val="none"/>
          <w:lang w:eastAsia="de-DE"/>
        </w:rPr>
        <w:br/>
      </w:r>
      <w:hyperlink r:id="rId14" w:history="1">
        <w:r w:rsidRPr="00D83AF1">
          <w:rPr>
            <w:rStyle w:val="Hyperlink"/>
            <w:rFonts w:eastAsia="Times New Roman" w:cs="Times New Roman"/>
            <w:bCs/>
            <w:lang w:eastAsia="de-DE"/>
          </w:rPr>
          <w:t>https://www.bertelsmann-stiftung.de/fileadmin/files/Faktencheck/Dokumente/Faktenboxen-PDFs/VV_SpotGes_Rueckenoperation_final.pdf</w:t>
        </w:r>
      </w:hyperlink>
      <w:r>
        <w:rPr>
          <w:rStyle w:val="Hyperlink"/>
          <w:rFonts w:eastAsia="Times New Roman" w:cs="Times New Roman"/>
          <w:bCs/>
          <w:lang w:eastAsia="de-DE"/>
        </w:rPr>
        <w:t xml:space="preserve"> </w:t>
      </w:r>
      <w:r w:rsidRPr="00C04D35">
        <w:rPr>
          <w:rStyle w:val="Hyperlink"/>
          <w:rFonts w:eastAsia="Times New Roman" w:cs="Times New Roman"/>
          <w:bCs/>
          <w:lang w:eastAsia="de-DE"/>
        </w:rPr>
        <w:t>(23.01.2019)</w:t>
      </w:r>
    </w:p>
    <w:p w:rsidR="003B2D17" w:rsidRPr="00566BF1" w:rsidRDefault="003B2D17" w:rsidP="003073B4">
      <w:pPr>
        <w:spacing w:after="120" w:line="240" w:lineRule="auto"/>
        <w:ind w:right="-142"/>
        <w:rPr>
          <w:rStyle w:val="Hyperlink"/>
          <w:rFonts w:eastAsia="Times New Roman" w:cs="Times New Roman"/>
          <w:bCs/>
          <w:lang w:val="en-GB" w:eastAsia="de-DE"/>
        </w:rPr>
      </w:pPr>
      <w:r w:rsidRPr="00D331EA">
        <w:rPr>
          <w:rStyle w:val="Hyperlink"/>
          <w:rFonts w:eastAsia="Times New Roman" w:cs="Times New Roman"/>
          <w:bCs/>
          <w:color w:val="auto"/>
          <w:u w:val="none"/>
          <w:lang w:eastAsia="de-DE"/>
        </w:rPr>
        <w:t xml:space="preserve"> -Grote-Westrick, M., Schwenk, U. (2017). </w:t>
      </w:r>
      <w:r w:rsidRPr="00D331EA">
        <w:rPr>
          <w:rStyle w:val="Hyperlink"/>
          <w:rFonts w:eastAsia="Times New Roman" w:cs="Times New Roman"/>
          <w:bCs/>
          <w:color w:val="auto"/>
          <w:u w:val="none"/>
          <w:lang w:val="en-GB" w:eastAsia="de-DE"/>
        </w:rPr>
        <w:t>Choosing Wisely. Daten, Analysen, Perspektiven 2: 1-8.</w:t>
      </w:r>
      <w:r w:rsidRPr="00D331EA">
        <w:rPr>
          <w:rStyle w:val="Hyperlink"/>
          <w:rFonts w:eastAsia="Times New Roman" w:cs="Times New Roman"/>
          <w:bCs/>
          <w:color w:val="auto"/>
          <w:u w:val="none"/>
          <w:lang w:val="en-GB" w:eastAsia="de-DE"/>
        </w:rPr>
        <w:br/>
      </w:r>
      <w:hyperlink r:id="rId15" w:history="1">
        <w:r w:rsidR="00D331EA" w:rsidRPr="0064081C">
          <w:rPr>
            <w:rStyle w:val="Hyperlink"/>
            <w:rFonts w:eastAsia="Times New Roman" w:cs="Times New Roman"/>
            <w:bCs/>
            <w:lang w:val="en-GB" w:eastAsia="de-DE"/>
          </w:rPr>
          <w:t>https://www.bertelsmann-stiftung.de/fileadmin/files/BSt/Publikationen/GrauePublikationen/</w:t>
        </w:r>
      </w:hyperlink>
      <w:r w:rsidRPr="00566BF1">
        <w:rPr>
          <w:rStyle w:val="Hyperlink"/>
          <w:rFonts w:eastAsia="Times New Roman" w:cs="Times New Roman"/>
          <w:bCs/>
          <w:lang w:val="en-GB" w:eastAsia="de-DE"/>
        </w:rPr>
        <w:t>VV_SpotGes_ChoosingWisely_dt_final_web.pdf (23.01.2019)</w:t>
      </w:r>
    </w:p>
    <w:p w:rsidR="003B2D17" w:rsidRPr="00D331EA" w:rsidRDefault="003B2D17" w:rsidP="003B2D17">
      <w:pPr>
        <w:spacing w:after="120" w:line="240" w:lineRule="auto"/>
        <w:ind w:right="-142"/>
      </w:pPr>
      <w:r w:rsidRPr="00D331EA">
        <w:rPr>
          <w:rStyle w:val="Hyperlink"/>
          <w:rFonts w:eastAsia="Times New Roman" w:cs="Times New Roman"/>
          <w:bCs/>
          <w:color w:val="auto"/>
          <w:u w:val="none"/>
          <w:lang w:val="en-GB" w:eastAsia="de-DE"/>
        </w:rPr>
        <w:t xml:space="preserve"> -Hensen, P. (2016). </w:t>
      </w:r>
      <w:r w:rsidRPr="00D331EA">
        <w:rPr>
          <w:rStyle w:val="Hyperlink"/>
          <w:rFonts w:eastAsia="Times New Roman" w:cs="Times New Roman"/>
          <w:bCs/>
          <w:color w:val="auto"/>
          <w:u w:val="none"/>
          <w:lang w:eastAsia="de-DE"/>
        </w:rPr>
        <w:t>Qualitätsmanagement im Gesundheitswesen. Springer Fachmedien, Wiesbaden. S. 24-29.</w:t>
      </w:r>
    </w:p>
    <w:p w:rsidR="00540023" w:rsidRDefault="00540023" w:rsidP="00540023">
      <w:pPr>
        <w:spacing w:after="0" w:line="240" w:lineRule="auto"/>
        <w:rPr>
          <w:rFonts w:eastAsia="Times New Roman" w:cs="Arial"/>
          <w:sz w:val="24"/>
          <w:szCs w:val="24"/>
          <w:lang w:eastAsia="de-DE"/>
        </w:rPr>
      </w:pPr>
    </w:p>
    <w:p w:rsidR="00141A06" w:rsidRDefault="00141A06" w:rsidP="00540023">
      <w:pPr>
        <w:spacing w:after="0" w:line="240" w:lineRule="auto"/>
        <w:rPr>
          <w:rFonts w:eastAsia="Times New Roman" w:cs="Arial"/>
          <w:sz w:val="24"/>
          <w:szCs w:val="24"/>
          <w:lang w:eastAsia="de-DE"/>
        </w:rPr>
      </w:pPr>
    </w:p>
    <w:p w:rsidR="00141A06" w:rsidRPr="00540023" w:rsidRDefault="00141A06" w:rsidP="00540023">
      <w:pPr>
        <w:spacing w:after="0" w:line="240" w:lineRule="auto"/>
        <w:rPr>
          <w:rFonts w:eastAsia="Times New Roman" w:cs="Arial"/>
          <w:sz w:val="24"/>
          <w:szCs w:val="24"/>
          <w:lang w:eastAsia="de-DE"/>
        </w:rPr>
      </w:pPr>
    </w:p>
    <w:sectPr w:rsidR="00141A06" w:rsidRPr="00540023" w:rsidSect="0063434C">
      <w:headerReference w:type="default" r:id="rId16"/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9ED" w:rsidRDefault="009E49ED" w:rsidP="00380370">
      <w:pPr>
        <w:spacing w:after="0" w:line="240" w:lineRule="auto"/>
      </w:pPr>
      <w:r>
        <w:separator/>
      </w:r>
    </w:p>
  </w:endnote>
  <w:endnote w:type="continuationSeparator" w:id="0">
    <w:p w:rsidR="009E49ED" w:rsidRDefault="009E49ED" w:rsidP="0038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280196"/>
      <w:docPartObj>
        <w:docPartGallery w:val="Page Numbers (Bottom of Page)"/>
        <w:docPartUnique/>
      </w:docPartObj>
    </w:sdtPr>
    <w:sdtEndPr/>
    <w:sdtContent>
      <w:p w:rsidR="00380370" w:rsidRDefault="00380370">
        <w:pPr>
          <w:pStyle w:val="Fuzeile"/>
          <w:jc w:val="right"/>
        </w:pPr>
        <w:r>
          <w:t xml:space="preserve"> Seite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A5073">
          <w:rPr>
            <w:noProof/>
          </w:rPr>
          <w:t>3</w:t>
        </w:r>
        <w:r>
          <w:fldChar w:fldCharType="end"/>
        </w:r>
        <w:r>
          <w:t xml:space="preserve"> von </w:t>
        </w:r>
        <w:r w:rsidR="009E49ED">
          <w:fldChar w:fldCharType="begin"/>
        </w:r>
        <w:r w:rsidR="009E49ED">
          <w:instrText xml:space="preserve"> NUMPAGES   \* MERGEFORMAT </w:instrText>
        </w:r>
        <w:r w:rsidR="009E49ED">
          <w:fldChar w:fldCharType="separate"/>
        </w:r>
        <w:r w:rsidR="00CA5073">
          <w:rPr>
            <w:noProof/>
          </w:rPr>
          <w:t>3</w:t>
        </w:r>
        <w:r w:rsidR="009E49ED">
          <w:rPr>
            <w:noProof/>
          </w:rPr>
          <w:fldChar w:fldCharType="end"/>
        </w:r>
      </w:p>
    </w:sdtContent>
  </w:sdt>
  <w:p w:rsidR="00380370" w:rsidRDefault="003803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9ED" w:rsidRDefault="009E49ED" w:rsidP="00380370">
      <w:pPr>
        <w:spacing w:after="0" w:line="240" w:lineRule="auto"/>
      </w:pPr>
      <w:r>
        <w:separator/>
      </w:r>
    </w:p>
  </w:footnote>
  <w:footnote w:type="continuationSeparator" w:id="0">
    <w:p w:rsidR="009E49ED" w:rsidRDefault="009E49ED" w:rsidP="0038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B60" w:rsidRDefault="00380370" w:rsidP="003073B4">
    <w:pPr>
      <w:pStyle w:val="Kopfzeile"/>
      <w:jc w:val="center"/>
      <w:rPr>
        <w:sz w:val="20"/>
      </w:rPr>
    </w:pPr>
    <w:r w:rsidRPr="00770B60">
      <w:rPr>
        <w:sz w:val="20"/>
      </w:rPr>
      <w:t>Seminar Medizinische Psychologie und Medizinische Soziologie - Scheinvergabekriterien und Literatur</w:t>
    </w:r>
  </w:p>
  <w:p w:rsidR="00380370" w:rsidRPr="00770B60" w:rsidRDefault="009E49ED">
    <w:pPr>
      <w:pStyle w:val="Kopfzeile"/>
      <w:rPr>
        <w:sz w:val="20"/>
      </w:rPr>
    </w:pPr>
    <w:r>
      <w:rPr>
        <w:sz w:val="20"/>
      </w:rPr>
      <w:pict w14:anchorId="16228732">
        <v:rect id="_x0000_i1025" style="width:453.6pt;height:1.5pt" o:hralign="center" o:hrstd="t" o:hrnoshade="t" o:hr="t" fillcolor="black [3213]" stroked="f"/>
      </w:pict>
    </w:r>
    <w:r w:rsidR="00380370" w:rsidRPr="00770B60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23"/>
    <w:rsid w:val="000C68B9"/>
    <w:rsid w:val="00141A06"/>
    <w:rsid w:val="003073B4"/>
    <w:rsid w:val="00380370"/>
    <w:rsid w:val="003B2D17"/>
    <w:rsid w:val="003E3153"/>
    <w:rsid w:val="00540023"/>
    <w:rsid w:val="0063434C"/>
    <w:rsid w:val="00770B60"/>
    <w:rsid w:val="009E49ED"/>
    <w:rsid w:val="00A30199"/>
    <w:rsid w:val="00CA5073"/>
    <w:rsid w:val="00D331EA"/>
    <w:rsid w:val="00EB665E"/>
    <w:rsid w:val="00ED755F"/>
    <w:rsid w:val="00F16C6B"/>
    <w:rsid w:val="00F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D3542A-5E3D-4E6A-8465-F35003F6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43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1A0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1A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1A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1A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A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A0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3B2D17"/>
    <w:rPr>
      <w:color w:val="0000FF"/>
      <w:u w:val="single"/>
    </w:rPr>
  </w:style>
  <w:style w:type="paragraph" w:customStyle="1" w:styleId="xmsonormal">
    <w:name w:val="x_msonormal"/>
    <w:basedOn w:val="Standard"/>
    <w:rsid w:val="003B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TMLAkronym">
    <w:name w:val="HTML Acronym"/>
    <w:basedOn w:val="Absatz-Standardschriftart"/>
    <w:uiPriority w:val="99"/>
    <w:semiHidden/>
    <w:unhideWhenUsed/>
    <w:rsid w:val="003B2D17"/>
  </w:style>
  <w:style w:type="paragraph" w:styleId="Listenabsatz">
    <w:name w:val="List Paragraph"/>
    <w:basedOn w:val="Standard"/>
    <w:uiPriority w:val="34"/>
    <w:qFormat/>
    <w:rsid w:val="003B2D1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80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0370"/>
  </w:style>
  <w:style w:type="paragraph" w:styleId="Fuzeile">
    <w:name w:val="footer"/>
    <w:basedOn w:val="Standard"/>
    <w:link w:val="FuzeileZchn"/>
    <w:uiPriority w:val="99"/>
    <w:unhideWhenUsed/>
    <w:rsid w:val="00380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0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iospress.com/download/zeitschrift-fur-medizinische-psychologie/zmp15-2-04?id=zeitschrift-fur-medizinische-psychologie%2Fzmp15-2-04" TargetMode="External"/><Relationship Id="rId13" Type="http://schemas.openxmlformats.org/officeDocument/2006/relationships/hyperlink" Target="https://link.springer.com/content/pdf/10.1007%2Fs00103-001-0372-1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rschung.sexualaufklaerung.de/fileadmin/fileadmin-forschung/pdf/Jugendendbericht%2001022016%20.pdf" TargetMode="External"/><Relationship Id="rId12" Type="http://schemas.openxmlformats.org/officeDocument/2006/relationships/hyperlink" Target="https://www.iqwig.de/download/Entscheidungshilfe_Behandlungen_Gebaermuttersenkung_P18-01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ortal.dimdi.de/de/hta/hta_berichte/hta206_bericht_d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ertelsmann-stiftung.de/fileadmin/files/BSt/Publikationen/GrauePublikationen/" TargetMode="External"/><Relationship Id="rId10" Type="http://schemas.openxmlformats.org/officeDocument/2006/relationships/hyperlink" Target="http://www.gbe-bund.de/pdf/Heft_32_und_Wertetabellen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hieme-connect.com/products/ejournals/pdf/10.1055/s-2004-835265.pdf" TargetMode="External"/><Relationship Id="rId14" Type="http://schemas.openxmlformats.org/officeDocument/2006/relationships/hyperlink" Target="https://www.bertelsmann-stiftung.de/fileadmin/files/Faktencheck/Dokumente/Faktenboxen-PDFs/VV_SpotGes_Rueckenoperation_final.pdf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256DE-87B7-4817-AD1E-6CADE8AE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1020</Words>
  <Characters>6432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</dc:creator>
  <cp:lastModifiedBy>Schut, Christina</cp:lastModifiedBy>
  <cp:revision>2</cp:revision>
  <dcterms:created xsi:type="dcterms:W3CDTF">2019-04-24T13:07:00Z</dcterms:created>
  <dcterms:modified xsi:type="dcterms:W3CDTF">2019-04-24T13:07:00Z</dcterms:modified>
</cp:coreProperties>
</file>