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FC" w:rsidRPr="00CA4067" w:rsidRDefault="00CA4067" w:rsidP="00CA4067">
      <w:pPr>
        <w:jc w:val="center"/>
        <w:rPr>
          <w:rFonts w:ascii="Arial" w:hAnsi="Arial" w:cs="Arial"/>
          <w:b/>
          <w:sz w:val="44"/>
          <w:szCs w:val="44"/>
        </w:rPr>
      </w:pPr>
      <w:r w:rsidRPr="00CA4067">
        <w:rPr>
          <w:rFonts w:ascii="Arial" w:hAnsi="Arial" w:cs="Arial"/>
          <w:b/>
          <w:sz w:val="44"/>
          <w:szCs w:val="44"/>
        </w:rPr>
        <w:t>Stundenzettel für Hilfskräfte</w:t>
      </w:r>
    </w:p>
    <w:p w:rsidR="00CA4067" w:rsidRPr="00CA4067" w:rsidRDefault="00CA4067">
      <w:pPr>
        <w:rPr>
          <w:rFonts w:ascii="Arial" w:hAnsi="Arial" w:cs="Arial"/>
          <w:sz w:val="32"/>
          <w:szCs w:val="32"/>
        </w:rPr>
      </w:pPr>
      <w:r w:rsidRPr="00CA4067">
        <w:rPr>
          <w:rFonts w:ascii="Arial" w:hAnsi="Arial" w:cs="Arial"/>
          <w:sz w:val="32"/>
          <w:szCs w:val="32"/>
        </w:rPr>
        <w:t>Name: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4067" w:rsidTr="00CA4067">
        <w:tc>
          <w:tcPr>
            <w:tcW w:w="2265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auto"/>
            </w:tcBorders>
            <w:vAlign w:val="center"/>
          </w:tcPr>
          <w:p w:rsidR="00CA4067" w:rsidRPr="00CA4067" w:rsidRDefault="00CA4067" w:rsidP="00CA4067">
            <w:pPr>
              <w:jc w:val="center"/>
              <w:rPr>
                <w:b/>
                <w:sz w:val="28"/>
                <w:szCs w:val="28"/>
              </w:rPr>
            </w:pPr>
            <w:r w:rsidRPr="00CA406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265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vAlign w:val="center"/>
          </w:tcPr>
          <w:p w:rsidR="00CA4067" w:rsidRPr="00CA4067" w:rsidRDefault="00CA4067" w:rsidP="00CA4067">
            <w:pPr>
              <w:jc w:val="center"/>
              <w:rPr>
                <w:b/>
                <w:sz w:val="28"/>
                <w:szCs w:val="28"/>
              </w:rPr>
            </w:pPr>
            <w:r w:rsidRPr="00CA4067">
              <w:rPr>
                <w:b/>
                <w:sz w:val="28"/>
                <w:szCs w:val="28"/>
              </w:rPr>
              <w:t>Beginn</w:t>
            </w:r>
          </w:p>
        </w:tc>
        <w:tc>
          <w:tcPr>
            <w:tcW w:w="2266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single" w:sz="4" w:space="0" w:color="auto"/>
            </w:tcBorders>
            <w:vAlign w:val="center"/>
          </w:tcPr>
          <w:p w:rsidR="00CA4067" w:rsidRPr="00CA4067" w:rsidRDefault="00CA4067" w:rsidP="00CA4067">
            <w:pPr>
              <w:jc w:val="center"/>
              <w:rPr>
                <w:b/>
                <w:sz w:val="28"/>
                <w:szCs w:val="28"/>
              </w:rPr>
            </w:pPr>
            <w:r w:rsidRPr="00CA4067">
              <w:rPr>
                <w:b/>
                <w:sz w:val="28"/>
                <w:szCs w:val="28"/>
              </w:rPr>
              <w:t>Ende</w:t>
            </w:r>
          </w:p>
        </w:tc>
        <w:tc>
          <w:tcPr>
            <w:tcW w:w="2266" w:type="dxa"/>
            <w:tcBorders>
              <w:top w:val="single" w:sz="18" w:space="0" w:color="BFBFBF" w:themeColor="background1" w:themeShade="BF"/>
              <w:left w:val="single" w:sz="4" w:space="0" w:color="auto"/>
              <w:bottom w:val="single" w:sz="18" w:space="0" w:color="BFBFBF" w:themeColor="background1" w:themeShade="BF"/>
              <w:right w:val="nil"/>
            </w:tcBorders>
            <w:vAlign w:val="center"/>
          </w:tcPr>
          <w:p w:rsidR="00CA4067" w:rsidRPr="00CA4067" w:rsidRDefault="00CA4067" w:rsidP="00CA4067">
            <w:pPr>
              <w:jc w:val="center"/>
              <w:rPr>
                <w:b/>
                <w:sz w:val="24"/>
                <w:szCs w:val="24"/>
              </w:rPr>
            </w:pPr>
            <w:r w:rsidRPr="00CA4067">
              <w:rPr>
                <w:b/>
                <w:sz w:val="24"/>
                <w:szCs w:val="24"/>
              </w:rPr>
              <w:t>Arbeitszeit</w:t>
            </w:r>
          </w:p>
          <w:p w:rsidR="00CA4067" w:rsidRPr="00CA4067" w:rsidRDefault="00CA4067" w:rsidP="00CA4067">
            <w:pPr>
              <w:jc w:val="center"/>
            </w:pPr>
            <w:r w:rsidRPr="00CA4067">
              <w:rPr>
                <w:sz w:val="24"/>
                <w:szCs w:val="24"/>
              </w:rPr>
              <w:t>(abzüglich Pausen)</w:t>
            </w:r>
          </w:p>
        </w:tc>
      </w:tr>
      <w:tr w:rsidR="00CA4067" w:rsidTr="00CA4067">
        <w:trPr>
          <w:trHeight w:val="425"/>
        </w:trPr>
        <w:tc>
          <w:tcPr>
            <w:tcW w:w="2265" w:type="dxa"/>
            <w:tcBorders>
              <w:top w:val="single" w:sz="18" w:space="0" w:color="BFBFBF" w:themeColor="background1" w:themeShade="BF"/>
              <w:left w:val="nil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5" w:type="dxa"/>
            <w:tcBorders>
              <w:top w:val="single" w:sz="18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6" w:type="dxa"/>
            <w:tcBorders>
              <w:top w:val="single" w:sz="18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6" w:type="dxa"/>
            <w:tcBorders>
              <w:top w:val="single" w:sz="18" w:space="0" w:color="BFBFBF" w:themeColor="background1" w:themeShade="BF"/>
              <w:left w:val="single" w:sz="12" w:space="0" w:color="BFBFBF" w:themeColor="background1" w:themeShade="BF"/>
              <w:right w:val="nil"/>
            </w:tcBorders>
          </w:tcPr>
          <w:p w:rsidR="00CA4067" w:rsidRDefault="00CA4067"/>
        </w:tc>
      </w:tr>
      <w:tr w:rsidR="00CA4067" w:rsidTr="00CA406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/>
        </w:tc>
      </w:tr>
      <w:tr w:rsidR="00CA4067" w:rsidTr="00CA406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/>
        </w:tc>
      </w:tr>
      <w:tr w:rsidR="00CA4067" w:rsidTr="00CA406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/>
        </w:tc>
      </w:tr>
      <w:tr w:rsidR="00CA4067" w:rsidTr="00CA406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/>
        </w:tc>
      </w:tr>
      <w:tr w:rsidR="00CA4067" w:rsidTr="00784CC0">
        <w:trPr>
          <w:trHeight w:val="425"/>
        </w:trPr>
        <w:tc>
          <w:tcPr>
            <w:tcW w:w="2265" w:type="dxa"/>
            <w:tcBorders>
              <w:left w:val="nil"/>
              <w:bottom w:val="single" w:sz="4" w:space="0" w:color="auto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5" w:type="dxa"/>
            <w:tcBorders>
              <w:left w:val="single" w:sz="12" w:space="0" w:color="BFBFBF" w:themeColor="background1" w:themeShade="BF"/>
              <w:bottom w:val="single" w:sz="4" w:space="0" w:color="auto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6" w:type="dxa"/>
            <w:tcBorders>
              <w:left w:val="single" w:sz="12" w:space="0" w:color="BFBFBF" w:themeColor="background1" w:themeShade="BF"/>
              <w:bottom w:val="single" w:sz="4" w:space="0" w:color="auto"/>
              <w:right w:val="single" w:sz="12" w:space="0" w:color="BFBFBF" w:themeColor="background1" w:themeShade="BF"/>
            </w:tcBorders>
          </w:tcPr>
          <w:p w:rsidR="00CA4067" w:rsidRDefault="00CA4067"/>
        </w:tc>
        <w:tc>
          <w:tcPr>
            <w:tcW w:w="2266" w:type="dxa"/>
            <w:tcBorders>
              <w:left w:val="single" w:sz="12" w:space="0" w:color="BFBFBF" w:themeColor="background1" w:themeShade="BF"/>
              <w:bottom w:val="single" w:sz="4" w:space="0" w:color="auto"/>
              <w:right w:val="nil"/>
            </w:tcBorders>
          </w:tcPr>
          <w:p w:rsidR="00CA4067" w:rsidRDefault="00CA4067"/>
        </w:tc>
      </w:tr>
      <w:tr w:rsidR="00CA4067" w:rsidTr="00784CC0">
        <w:trPr>
          <w:trHeight w:val="425"/>
        </w:trPr>
        <w:tc>
          <w:tcPr>
            <w:tcW w:w="2265" w:type="dxa"/>
            <w:tcBorders>
              <w:top w:val="single" w:sz="4" w:space="0" w:color="auto"/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top w:val="single" w:sz="4" w:space="0" w:color="auto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top w:val="single" w:sz="4" w:space="0" w:color="auto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top w:val="single" w:sz="4" w:space="0" w:color="auto"/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CA406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CA406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CA406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CA406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CA406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784CC0">
        <w:trPr>
          <w:trHeight w:val="425"/>
        </w:trPr>
        <w:tc>
          <w:tcPr>
            <w:tcW w:w="2265" w:type="dxa"/>
            <w:tcBorders>
              <w:left w:val="nil"/>
              <w:bottom w:val="single" w:sz="4" w:space="0" w:color="auto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bottom w:val="single" w:sz="4" w:space="0" w:color="auto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bottom w:val="single" w:sz="4" w:space="0" w:color="auto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bottom w:val="single" w:sz="4" w:space="0" w:color="auto"/>
              <w:right w:val="nil"/>
            </w:tcBorders>
          </w:tcPr>
          <w:p w:rsidR="00CA4067" w:rsidRDefault="00CA4067" w:rsidP="00617F37"/>
        </w:tc>
      </w:tr>
      <w:tr w:rsidR="00CA4067" w:rsidTr="00784CC0">
        <w:trPr>
          <w:trHeight w:val="425"/>
        </w:trPr>
        <w:tc>
          <w:tcPr>
            <w:tcW w:w="2265" w:type="dxa"/>
            <w:tcBorders>
              <w:top w:val="single" w:sz="4" w:space="0" w:color="auto"/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>
            <w:bookmarkStart w:id="0" w:name="_GoBack"/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top w:val="single" w:sz="4" w:space="0" w:color="auto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top w:val="single" w:sz="4" w:space="0" w:color="auto"/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bookmarkEnd w:id="0"/>
      <w:tr w:rsidR="00CA4067" w:rsidTr="00CA406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CA406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CA406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CA406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617F3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617F3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617F3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617F3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617F3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617F3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617F3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  <w:tr w:rsidR="00CA4067" w:rsidTr="00617F37">
        <w:trPr>
          <w:trHeight w:val="425"/>
        </w:trPr>
        <w:tc>
          <w:tcPr>
            <w:tcW w:w="2265" w:type="dxa"/>
            <w:tcBorders>
              <w:left w:val="nil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5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A4067" w:rsidRDefault="00CA4067" w:rsidP="00617F37"/>
        </w:tc>
        <w:tc>
          <w:tcPr>
            <w:tcW w:w="2266" w:type="dxa"/>
            <w:tcBorders>
              <w:left w:val="single" w:sz="12" w:space="0" w:color="BFBFBF" w:themeColor="background1" w:themeShade="BF"/>
              <w:right w:val="nil"/>
            </w:tcBorders>
          </w:tcPr>
          <w:p w:rsidR="00CA4067" w:rsidRDefault="00CA4067" w:rsidP="00617F37"/>
        </w:tc>
      </w:tr>
    </w:tbl>
    <w:p w:rsidR="00CA4067" w:rsidRDefault="00CA4067" w:rsidP="00CA4067"/>
    <w:sectPr w:rsidR="00CA406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67" w:rsidRDefault="00CA4067" w:rsidP="00CA4067">
      <w:pPr>
        <w:spacing w:after="0" w:line="240" w:lineRule="auto"/>
      </w:pPr>
      <w:r>
        <w:separator/>
      </w:r>
    </w:p>
  </w:endnote>
  <w:endnote w:type="continuationSeparator" w:id="0">
    <w:p w:rsidR="00CA4067" w:rsidRDefault="00CA4067" w:rsidP="00C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67" w:rsidRDefault="00CA4067" w:rsidP="00CA4067">
    <w:pPr>
      <w:pStyle w:val="Fuzeile"/>
      <w:tabs>
        <w:tab w:val="clear" w:pos="4536"/>
        <w:tab w:val="left" w:pos="5670"/>
      </w:tabs>
    </w:pPr>
  </w:p>
  <w:p w:rsidR="00CA4067" w:rsidRDefault="00CA4067" w:rsidP="00CA4067">
    <w:pPr>
      <w:pStyle w:val="Fuzeile"/>
      <w:tabs>
        <w:tab w:val="clear" w:pos="4536"/>
        <w:tab w:val="left" w:pos="851"/>
        <w:tab w:val="left" w:pos="5387"/>
      </w:tabs>
    </w:pPr>
    <w:r>
      <w:tab/>
      <w:t>_______________________</w:t>
    </w:r>
    <w:r>
      <w:tab/>
      <w:t>__________________________</w:t>
    </w:r>
  </w:p>
  <w:p w:rsidR="00CA4067" w:rsidRDefault="00CA4067" w:rsidP="00CA4067">
    <w:pPr>
      <w:pStyle w:val="Fuzeile"/>
      <w:tabs>
        <w:tab w:val="clear" w:pos="4536"/>
        <w:tab w:val="left" w:pos="1134"/>
        <w:tab w:val="left" w:pos="5670"/>
      </w:tabs>
    </w:pPr>
    <w:r>
      <w:tab/>
    </w:r>
    <w:r w:rsidRPr="00CA4067">
      <w:t>Unterschrift Hilfskraft</w:t>
    </w:r>
    <w:r>
      <w:tab/>
      <w:t>Unterschrift Vorgesetzte/r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67" w:rsidRDefault="00CA4067" w:rsidP="00CA4067">
      <w:pPr>
        <w:spacing w:after="0" w:line="240" w:lineRule="auto"/>
      </w:pPr>
      <w:r>
        <w:separator/>
      </w:r>
    </w:p>
  </w:footnote>
  <w:footnote w:type="continuationSeparator" w:id="0">
    <w:p w:rsidR="00CA4067" w:rsidRDefault="00CA4067" w:rsidP="00CA4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67"/>
    <w:rsid w:val="0012289C"/>
    <w:rsid w:val="00784CC0"/>
    <w:rsid w:val="00CA4067"/>
    <w:rsid w:val="00E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0489BD-6A30-479E-BCF6-BF7AF102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067"/>
  </w:style>
  <w:style w:type="paragraph" w:styleId="Fuzeile">
    <w:name w:val="footer"/>
    <w:basedOn w:val="Standard"/>
    <w:link w:val="FuzeileZchn"/>
    <w:uiPriority w:val="99"/>
    <w:unhideWhenUsed/>
    <w:rsid w:val="00CA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0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C8D3-053D-4DB9-B1CD-E4545283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Waffenschmidt</dc:creator>
  <cp:keywords/>
  <dc:description/>
  <cp:lastModifiedBy>Carola Waffenschmidt</cp:lastModifiedBy>
  <cp:revision>2</cp:revision>
  <cp:lastPrinted>2022-10-19T14:05:00Z</cp:lastPrinted>
  <dcterms:created xsi:type="dcterms:W3CDTF">2022-10-19T13:47:00Z</dcterms:created>
  <dcterms:modified xsi:type="dcterms:W3CDTF">2022-10-19T14:09:00Z</dcterms:modified>
</cp:coreProperties>
</file>