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E92BE" w14:textId="77777777" w:rsidR="00061CDD" w:rsidRDefault="00061CDD" w:rsidP="009D4A5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40" w:line="276" w:lineRule="auto"/>
        <w:rPr>
          <w:rFonts w:ascii="Arial" w:hAnsi="Arial"/>
          <w:sz w:val="22"/>
          <w:szCs w:val="22"/>
        </w:rPr>
      </w:pPr>
      <w:bookmarkStart w:id="0" w:name="_GoBack"/>
      <w:bookmarkEnd w:id="0"/>
    </w:p>
    <w:p w14:paraId="3A702CE9" w14:textId="77777777" w:rsidR="00574724" w:rsidRDefault="00CE4316" w:rsidP="009D4A5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40" w:line="276" w:lineRule="auto"/>
        <w:rPr>
          <w:rFonts w:ascii="Arial" w:hAnsi="Arial"/>
          <w:sz w:val="22"/>
          <w:szCs w:val="22"/>
        </w:rPr>
      </w:pPr>
      <w:r w:rsidRPr="005F71B3">
        <w:rPr>
          <w:rFonts w:ascii="Arial" w:hAnsi="Arial"/>
          <w:sz w:val="22"/>
          <w:szCs w:val="22"/>
        </w:rPr>
        <w:t>Justus-Liebig-Universität Gießen</w:t>
      </w:r>
    </w:p>
    <w:p w14:paraId="7C77AEB9" w14:textId="77777777" w:rsidR="00285C3B" w:rsidRPr="007B3759" w:rsidRDefault="00285C3B" w:rsidP="00285C3B">
      <w:pPr>
        <w:pStyle w:val="KeinLeerraum"/>
        <w:rPr>
          <w:rFonts w:ascii="Arial" w:hAnsi="Arial" w:cs="Arial"/>
          <w:sz w:val="22"/>
        </w:rPr>
      </w:pPr>
      <w:r w:rsidRPr="007B3759">
        <w:rPr>
          <w:rFonts w:ascii="Arial" w:hAnsi="Arial" w:cs="Arial"/>
          <w:sz w:val="22"/>
        </w:rPr>
        <w:t>Name des Fachbereichs</w:t>
      </w:r>
    </w:p>
    <w:p w14:paraId="1676E55F" w14:textId="77777777" w:rsidR="00285C3B" w:rsidRPr="007B3759" w:rsidRDefault="00285C3B" w:rsidP="00285C3B">
      <w:pPr>
        <w:pStyle w:val="KeinLeerraum"/>
        <w:rPr>
          <w:rFonts w:ascii="Arial" w:hAnsi="Arial" w:cs="Arial"/>
          <w:sz w:val="22"/>
        </w:rPr>
      </w:pPr>
      <w:r w:rsidRPr="007B3759">
        <w:rPr>
          <w:rFonts w:ascii="Arial" w:hAnsi="Arial" w:cs="Arial"/>
          <w:sz w:val="22"/>
        </w:rPr>
        <w:t>Name des Instituts, Zentrums oder der Professur</w:t>
      </w:r>
    </w:p>
    <w:p w14:paraId="6A4A3238" w14:textId="77777777" w:rsidR="00285C3B" w:rsidRPr="007B3759" w:rsidRDefault="00285C3B" w:rsidP="00285C3B">
      <w:pPr>
        <w:pStyle w:val="KeinLeerraum"/>
        <w:rPr>
          <w:rFonts w:ascii="Arial" w:hAnsi="Arial" w:cs="Arial"/>
          <w:sz w:val="22"/>
        </w:rPr>
      </w:pPr>
      <w:r w:rsidRPr="007B3759">
        <w:rPr>
          <w:rFonts w:ascii="Arial" w:hAnsi="Arial" w:cs="Arial"/>
          <w:sz w:val="22"/>
        </w:rPr>
        <w:t>Herrn/Frau Prof. Dr. Vorname Name</w:t>
      </w:r>
    </w:p>
    <w:p w14:paraId="3B757DD6" w14:textId="77777777" w:rsidR="00285C3B" w:rsidRPr="007B3759" w:rsidRDefault="00285C3B" w:rsidP="00285C3B">
      <w:pPr>
        <w:pStyle w:val="KeinLeerraum"/>
        <w:rPr>
          <w:rFonts w:ascii="Arial" w:hAnsi="Arial" w:cs="Arial"/>
          <w:sz w:val="22"/>
        </w:rPr>
      </w:pPr>
      <w:r w:rsidRPr="007B3759">
        <w:rPr>
          <w:rFonts w:ascii="Arial" w:hAnsi="Arial" w:cs="Arial"/>
          <w:sz w:val="22"/>
        </w:rPr>
        <w:t>Straße Hausnummer</w:t>
      </w:r>
    </w:p>
    <w:p w14:paraId="25695F5F" w14:textId="77777777" w:rsidR="0005264E" w:rsidRPr="007B3759" w:rsidRDefault="00285C3B" w:rsidP="00285C3B">
      <w:pPr>
        <w:pStyle w:val="KeinLeerraum"/>
        <w:rPr>
          <w:rFonts w:ascii="Arial" w:hAnsi="Arial" w:cs="Arial"/>
          <w:sz w:val="22"/>
        </w:rPr>
      </w:pPr>
      <w:r w:rsidRPr="007B3759">
        <w:rPr>
          <w:rFonts w:ascii="Arial" w:hAnsi="Arial" w:cs="Arial"/>
          <w:sz w:val="22"/>
        </w:rPr>
        <w:t>Postleitzahl Gießen</w:t>
      </w:r>
    </w:p>
    <w:p w14:paraId="567C972D" w14:textId="77777777" w:rsidR="00285C3B" w:rsidRDefault="00285C3B" w:rsidP="0005264E"/>
    <w:p w14:paraId="04C0871F" w14:textId="77777777" w:rsidR="00285C3B" w:rsidRPr="0005264E" w:rsidRDefault="00285C3B" w:rsidP="0005264E"/>
    <w:p w14:paraId="690C67B5" w14:textId="77777777" w:rsidR="0005264E" w:rsidRDefault="0005264E" w:rsidP="009D4A5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40" w:after="120" w:line="276" w:lineRule="auto"/>
        <w:contextualSpacing/>
        <w:rPr>
          <w:rFonts w:ascii="Arial" w:hAnsi="Arial"/>
          <w:b/>
          <w:sz w:val="26"/>
          <w:szCs w:val="26"/>
        </w:rPr>
      </w:pPr>
    </w:p>
    <w:p w14:paraId="1BF3747B" w14:textId="77777777" w:rsidR="00232A69" w:rsidRDefault="009D4A51" w:rsidP="009D4A5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40" w:after="120" w:line="276" w:lineRule="auto"/>
        <w:contextualSpacing/>
        <w:rPr>
          <w:rFonts w:ascii="Arial" w:hAnsi="Arial"/>
          <w:b/>
          <w:sz w:val="26"/>
          <w:szCs w:val="26"/>
        </w:rPr>
      </w:pPr>
      <w:r w:rsidRPr="005F71B3">
        <w:rPr>
          <w:rFonts w:ascii="Arial" w:hAnsi="Arial"/>
          <w:b/>
          <w:sz w:val="26"/>
          <w:szCs w:val="26"/>
        </w:rPr>
        <w:t>Anmeldung</w:t>
      </w:r>
      <w:r w:rsidR="00CE4316" w:rsidRPr="005F71B3">
        <w:rPr>
          <w:rFonts w:ascii="Arial" w:hAnsi="Arial"/>
          <w:b/>
          <w:sz w:val="26"/>
          <w:szCs w:val="26"/>
        </w:rPr>
        <w:t xml:space="preserve"> für </w:t>
      </w:r>
      <w:r w:rsidRPr="005F71B3">
        <w:rPr>
          <w:rFonts w:ascii="Arial" w:hAnsi="Arial"/>
          <w:b/>
          <w:sz w:val="26"/>
          <w:szCs w:val="26"/>
        </w:rPr>
        <w:t>das Weiterbildungsangebot</w:t>
      </w:r>
      <w:r w:rsidR="00CE4316" w:rsidRPr="005F71B3">
        <w:rPr>
          <w:rFonts w:ascii="Arial" w:hAnsi="Arial"/>
          <w:b/>
          <w:sz w:val="26"/>
          <w:szCs w:val="26"/>
        </w:rPr>
        <w:t xml:space="preserve"> </w:t>
      </w:r>
    </w:p>
    <w:p w14:paraId="65C85179" w14:textId="77777777" w:rsidR="00232A69" w:rsidRPr="009A0D66" w:rsidRDefault="00232A69" w:rsidP="009D4A5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40" w:after="120" w:line="276" w:lineRule="auto"/>
        <w:contextualSpacing/>
        <w:rPr>
          <w:rFonts w:ascii="Arial" w:hAnsi="Arial"/>
          <w:sz w:val="22"/>
          <w:szCs w:val="26"/>
        </w:rPr>
      </w:pPr>
    </w:p>
    <w:p w14:paraId="50EA710A" w14:textId="77777777" w:rsidR="00B0231F" w:rsidRPr="005F71B3" w:rsidRDefault="009D4A51" w:rsidP="009D4A5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40" w:after="120" w:line="276" w:lineRule="auto"/>
        <w:contextualSpacing/>
        <w:rPr>
          <w:rFonts w:ascii="Arial" w:hAnsi="Arial"/>
          <w:b/>
          <w:color w:val="548DD4"/>
          <w:szCs w:val="24"/>
        </w:rPr>
      </w:pPr>
      <w:r w:rsidRPr="005A1A52">
        <w:rPr>
          <w:rFonts w:ascii="Arial" w:hAnsi="Arial"/>
          <w:b/>
          <w:color w:val="0069B3"/>
          <w:szCs w:val="24"/>
        </w:rPr>
        <w:t>Anmeldefrist</w:t>
      </w:r>
      <w:r w:rsidR="00CE4316" w:rsidRPr="005A1A52">
        <w:rPr>
          <w:rFonts w:ascii="Arial" w:hAnsi="Arial"/>
          <w:b/>
          <w:color w:val="0069B3"/>
          <w:szCs w:val="24"/>
        </w:rPr>
        <w:t>:</w:t>
      </w:r>
    </w:p>
    <w:p w14:paraId="4CFF5D8E" w14:textId="77777777" w:rsidR="009D4A51" w:rsidRDefault="009D4A51" w:rsidP="009D4A5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40" w:after="120"/>
        <w:contextualSpacing/>
        <w:rPr>
          <w:rFonts w:ascii="Arial" w:hAnsi="Arial"/>
          <w:b/>
          <w:sz w:val="26"/>
          <w:szCs w:val="26"/>
        </w:rPr>
      </w:pPr>
    </w:p>
    <w:p w14:paraId="7BB4F104" w14:textId="77777777" w:rsidR="00767BE3" w:rsidRPr="009D4A51" w:rsidRDefault="00767BE3" w:rsidP="009D4A5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40" w:after="120"/>
        <w:contextualSpacing/>
        <w:rPr>
          <w:rFonts w:ascii="Arial" w:hAnsi="Arial"/>
          <w:b/>
          <w:sz w:val="26"/>
          <w:szCs w:val="26"/>
        </w:rPr>
      </w:pPr>
    </w:p>
    <w:tbl>
      <w:tblPr>
        <w:tblW w:w="5000" w:type="pct"/>
        <w:shd w:val="clear" w:color="auto" w:fill="D9D9D9"/>
        <w:tblLook w:val="00A0" w:firstRow="1" w:lastRow="0" w:firstColumn="1" w:lastColumn="0" w:noHBand="0" w:noVBand="0"/>
      </w:tblPr>
      <w:tblGrid>
        <w:gridCol w:w="1491"/>
        <w:gridCol w:w="1522"/>
        <w:gridCol w:w="1520"/>
        <w:gridCol w:w="4537"/>
      </w:tblGrid>
      <w:tr w:rsidR="00C90336" w:rsidRPr="00B327FC" w14:paraId="787A7BFB" w14:textId="77777777" w:rsidTr="00DF5BAF">
        <w:tc>
          <w:tcPr>
            <w:tcW w:w="5000" w:type="pct"/>
            <w:gridSpan w:val="4"/>
            <w:shd w:val="clear" w:color="auto" w:fill="D9D9D9"/>
          </w:tcPr>
          <w:p w14:paraId="678F1DE3" w14:textId="77777777" w:rsidR="00C90336" w:rsidRPr="00B327FC" w:rsidRDefault="00C90336" w:rsidP="00B327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after="120"/>
              <w:rPr>
                <w:rFonts w:ascii="Arial" w:hAnsi="Arial"/>
                <w:b/>
                <w:sz w:val="22"/>
                <w:szCs w:val="22"/>
              </w:rPr>
            </w:pPr>
            <w:r w:rsidRPr="00B327FC">
              <w:rPr>
                <w:rFonts w:ascii="Arial" w:hAnsi="Arial"/>
                <w:b/>
                <w:sz w:val="22"/>
                <w:szCs w:val="22"/>
              </w:rPr>
              <w:t>Meine Daten</w:t>
            </w:r>
          </w:p>
        </w:tc>
      </w:tr>
      <w:tr w:rsidR="0095503D" w:rsidRPr="00B327FC" w14:paraId="109ECD24" w14:textId="77777777" w:rsidTr="004940F6">
        <w:trPr>
          <w:trHeight w:val="765"/>
        </w:trPr>
        <w:tc>
          <w:tcPr>
            <w:tcW w:w="822" w:type="pct"/>
            <w:vMerge w:val="restart"/>
          </w:tcPr>
          <w:p w14:paraId="0DF34951" w14:textId="77777777" w:rsidR="0095503D" w:rsidRDefault="0095503D" w:rsidP="00FC042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line="276" w:lineRule="auto"/>
              <w:rPr>
                <w:rFonts w:ascii="Arial" w:hAnsi="Arial"/>
                <w:sz w:val="20"/>
              </w:rPr>
            </w:pPr>
          </w:p>
          <w:p w14:paraId="49506917" w14:textId="77777777" w:rsidR="0095503D" w:rsidRPr="008A3364" w:rsidRDefault="0095503D" w:rsidP="008A336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line="276" w:lineRule="auto"/>
              <w:rPr>
                <w:rFonts w:ascii="Arial" w:hAnsi="Arial"/>
                <w:sz w:val="20"/>
              </w:rPr>
            </w:pPr>
            <w:r>
              <w:rPr>
                <w:rFonts w:ascii="Arial" w:hAnsi="Arial"/>
                <w:sz w:val="20"/>
              </w:rPr>
              <w:fldChar w:fldCharType="begin">
                <w:ffData>
                  <w:name w:val="Kontrollkästchen1"/>
                  <w:enabled/>
                  <w:calcOnExit w:val="0"/>
                  <w:checkBox>
                    <w:sizeAuto/>
                    <w:default w:val="0"/>
                  </w:checkBox>
                </w:ffData>
              </w:fldChar>
            </w:r>
            <w:bookmarkStart w:id="1" w:name="Kontrollkästchen1"/>
            <w:r>
              <w:rPr>
                <w:rFonts w:ascii="Arial" w:hAnsi="Arial"/>
                <w:sz w:val="20"/>
              </w:rPr>
              <w:instrText xml:space="preserve"> FORMCHECKBOX </w:instrText>
            </w:r>
            <w:r w:rsidR="00BA4307">
              <w:rPr>
                <w:rFonts w:ascii="Arial" w:hAnsi="Arial"/>
                <w:sz w:val="20"/>
              </w:rPr>
            </w:r>
            <w:r w:rsidR="00BA4307">
              <w:rPr>
                <w:rFonts w:ascii="Arial" w:hAnsi="Arial"/>
                <w:sz w:val="20"/>
              </w:rPr>
              <w:fldChar w:fldCharType="separate"/>
            </w:r>
            <w:r>
              <w:rPr>
                <w:rFonts w:ascii="Arial" w:hAnsi="Arial"/>
                <w:sz w:val="20"/>
              </w:rPr>
              <w:fldChar w:fldCharType="end"/>
            </w:r>
            <w:bookmarkEnd w:id="1"/>
            <w:r w:rsidRPr="00E32B17">
              <w:rPr>
                <w:rFonts w:ascii="Arial" w:hAnsi="Arial"/>
                <w:sz w:val="20"/>
              </w:rPr>
              <w:t xml:space="preserve"> </w:t>
            </w:r>
            <w:r w:rsidRPr="0014456E">
              <w:rPr>
                <w:rFonts w:ascii="Arial" w:hAnsi="Arial"/>
                <w:sz w:val="18"/>
              </w:rPr>
              <w:t>H</w:t>
            </w:r>
            <w:r>
              <w:rPr>
                <w:rFonts w:ascii="Arial" w:hAnsi="Arial"/>
                <w:sz w:val="18"/>
              </w:rPr>
              <w:t>err</w:t>
            </w:r>
          </w:p>
        </w:tc>
        <w:tc>
          <w:tcPr>
            <w:tcW w:w="839" w:type="pct"/>
            <w:vMerge w:val="restart"/>
          </w:tcPr>
          <w:p w14:paraId="2CDC67D4" w14:textId="77777777" w:rsidR="0095503D" w:rsidRDefault="0095503D" w:rsidP="00767BE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line="276" w:lineRule="auto"/>
              <w:rPr>
                <w:rFonts w:ascii="Arial" w:hAnsi="Arial"/>
                <w:sz w:val="20"/>
              </w:rPr>
            </w:pPr>
          </w:p>
          <w:p w14:paraId="1E880D01" w14:textId="77777777" w:rsidR="0095503D" w:rsidRDefault="0095503D" w:rsidP="00767BE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line="276" w:lineRule="auto"/>
              <w:rPr>
                <w:rFonts w:ascii="Arial" w:hAnsi="Arial"/>
                <w:sz w:val="18"/>
              </w:rPr>
            </w:pPr>
            <w:r w:rsidRPr="00E32B17">
              <w:rPr>
                <w:rFonts w:ascii="Arial" w:hAnsi="Arial"/>
                <w:sz w:val="20"/>
              </w:rPr>
              <w:fldChar w:fldCharType="begin">
                <w:ffData>
                  <w:name w:val="Kontrollkästchen2"/>
                  <w:enabled/>
                  <w:calcOnExit w:val="0"/>
                  <w:checkBox>
                    <w:sizeAuto/>
                    <w:default w:val="0"/>
                  </w:checkBox>
                </w:ffData>
              </w:fldChar>
            </w:r>
            <w:bookmarkStart w:id="2" w:name="Kontrollkästchen2"/>
            <w:r w:rsidRPr="00E32B17">
              <w:rPr>
                <w:rFonts w:ascii="Arial" w:hAnsi="Arial"/>
                <w:sz w:val="20"/>
              </w:rPr>
              <w:instrText xml:space="preserve"> FORMCHECKBOX </w:instrText>
            </w:r>
            <w:r w:rsidR="00BA4307">
              <w:rPr>
                <w:rFonts w:ascii="Arial" w:hAnsi="Arial"/>
                <w:sz w:val="20"/>
              </w:rPr>
            </w:r>
            <w:r w:rsidR="00BA4307">
              <w:rPr>
                <w:rFonts w:ascii="Arial" w:hAnsi="Arial"/>
                <w:sz w:val="20"/>
              </w:rPr>
              <w:fldChar w:fldCharType="separate"/>
            </w:r>
            <w:r w:rsidRPr="00E32B17">
              <w:rPr>
                <w:rFonts w:ascii="Arial" w:hAnsi="Arial"/>
                <w:sz w:val="20"/>
              </w:rPr>
              <w:fldChar w:fldCharType="end"/>
            </w:r>
            <w:bookmarkEnd w:id="2"/>
            <w:r w:rsidRPr="00E32B17">
              <w:rPr>
                <w:rFonts w:ascii="Arial" w:hAnsi="Arial"/>
                <w:sz w:val="20"/>
              </w:rPr>
              <w:t xml:space="preserve"> </w:t>
            </w:r>
            <w:r w:rsidRPr="0014456E">
              <w:rPr>
                <w:rFonts w:ascii="Arial" w:hAnsi="Arial"/>
                <w:sz w:val="18"/>
              </w:rPr>
              <w:t>Frau</w:t>
            </w:r>
          </w:p>
        </w:tc>
        <w:tc>
          <w:tcPr>
            <w:tcW w:w="838" w:type="pct"/>
            <w:vMerge w:val="restart"/>
          </w:tcPr>
          <w:p w14:paraId="6467A2CC" w14:textId="77777777" w:rsidR="0095503D" w:rsidRDefault="0095503D" w:rsidP="00767BE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line="276" w:lineRule="auto"/>
              <w:rPr>
                <w:rFonts w:ascii="Arial" w:hAnsi="Arial"/>
                <w:sz w:val="20"/>
              </w:rPr>
            </w:pPr>
          </w:p>
          <w:p w14:paraId="76DD583A" w14:textId="77777777" w:rsidR="0095503D" w:rsidRPr="00E32B17" w:rsidRDefault="0095503D" w:rsidP="00767BE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line="276" w:lineRule="auto"/>
              <w:rPr>
                <w:rFonts w:ascii="Arial" w:hAnsi="Arial"/>
                <w:sz w:val="20"/>
              </w:rPr>
            </w:pPr>
            <w:r w:rsidRPr="00E32B17">
              <w:rPr>
                <w:rFonts w:ascii="Arial" w:hAnsi="Arial"/>
                <w:sz w:val="20"/>
              </w:rPr>
              <w:fldChar w:fldCharType="begin">
                <w:ffData>
                  <w:name w:val="Kontrollkästchen2"/>
                  <w:enabled/>
                  <w:calcOnExit w:val="0"/>
                  <w:checkBox>
                    <w:sizeAuto/>
                    <w:default w:val="0"/>
                  </w:checkBox>
                </w:ffData>
              </w:fldChar>
            </w:r>
            <w:r w:rsidRPr="00E32B17">
              <w:rPr>
                <w:rFonts w:ascii="Arial" w:hAnsi="Arial"/>
                <w:sz w:val="20"/>
              </w:rPr>
              <w:instrText xml:space="preserve"> FORMCHECKBOX </w:instrText>
            </w:r>
            <w:r w:rsidR="00BA4307">
              <w:rPr>
                <w:rFonts w:ascii="Arial" w:hAnsi="Arial"/>
                <w:sz w:val="20"/>
              </w:rPr>
            </w:r>
            <w:r w:rsidR="00BA4307">
              <w:rPr>
                <w:rFonts w:ascii="Arial" w:hAnsi="Arial"/>
                <w:sz w:val="20"/>
              </w:rPr>
              <w:fldChar w:fldCharType="separate"/>
            </w:r>
            <w:r w:rsidRPr="00E32B17">
              <w:rPr>
                <w:rFonts w:ascii="Arial" w:hAnsi="Arial"/>
                <w:sz w:val="20"/>
              </w:rPr>
              <w:fldChar w:fldCharType="end"/>
            </w:r>
            <w:r w:rsidRPr="00E32B17">
              <w:rPr>
                <w:rFonts w:ascii="Arial" w:hAnsi="Arial"/>
                <w:sz w:val="20"/>
              </w:rPr>
              <w:t xml:space="preserve"> </w:t>
            </w:r>
            <w:r>
              <w:rPr>
                <w:rFonts w:ascii="Arial" w:hAnsi="Arial"/>
                <w:sz w:val="18"/>
              </w:rPr>
              <w:t>Divers/Inter</w:t>
            </w:r>
          </w:p>
        </w:tc>
        <w:tc>
          <w:tcPr>
            <w:tcW w:w="2501" w:type="pct"/>
          </w:tcPr>
          <w:p w14:paraId="248EAD65" w14:textId="77777777" w:rsidR="0095503D" w:rsidRPr="00E32B17" w:rsidRDefault="0095503D" w:rsidP="00767BE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40" w:line="276" w:lineRule="auto"/>
              <w:rPr>
                <w:rFonts w:ascii="Arial" w:hAnsi="Arial"/>
                <w:sz w:val="20"/>
              </w:rPr>
            </w:pPr>
          </w:p>
        </w:tc>
      </w:tr>
      <w:tr w:rsidR="0095503D" w:rsidRPr="00083A4C" w14:paraId="4F68513A" w14:textId="77777777" w:rsidTr="004940F6">
        <w:trPr>
          <w:cantSplit/>
          <w:trHeight w:val="1134"/>
        </w:trPr>
        <w:tc>
          <w:tcPr>
            <w:tcW w:w="822" w:type="pct"/>
            <w:vMerge/>
          </w:tcPr>
          <w:p w14:paraId="3730A290" w14:textId="77777777" w:rsidR="0095503D" w:rsidRDefault="0095503D" w:rsidP="00CA574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line="276" w:lineRule="auto"/>
              <w:jc w:val="right"/>
              <w:rPr>
                <w:rFonts w:ascii="Arial" w:hAnsi="Arial"/>
                <w:sz w:val="18"/>
              </w:rPr>
            </w:pPr>
          </w:p>
        </w:tc>
        <w:tc>
          <w:tcPr>
            <w:tcW w:w="839" w:type="pct"/>
            <w:vMerge/>
          </w:tcPr>
          <w:p w14:paraId="5FD948E6" w14:textId="77777777" w:rsidR="0095503D" w:rsidRDefault="0095503D" w:rsidP="00DF5B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line="276" w:lineRule="auto"/>
              <w:rPr>
                <w:rFonts w:ascii="Arial" w:hAnsi="Arial"/>
                <w:sz w:val="18"/>
              </w:rPr>
            </w:pPr>
          </w:p>
        </w:tc>
        <w:tc>
          <w:tcPr>
            <w:tcW w:w="838" w:type="pct"/>
            <w:vMerge/>
          </w:tcPr>
          <w:p w14:paraId="2DCE908C" w14:textId="77777777" w:rsidR="0095503D" w:rsidRDefault="0095503D" w:rsidP="00DF5B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line="276" w:lineRule="auto"/>
              <w:rPr>
                <w:rFonts w:ascii="Arial" w:hAnsi="Arial"/>
                <w:sz w:val="18"/>
              </w:rPr>
            </w:pPr>
          </w:p>
        </w:tc>
        <w:tc>
          <w:tcPr>
            <w:tcW w:w="2501" w:type="pct"/>
            <w:tcBorders>
              <w:top w:val="single" w:sz="4" w:space="0" w:color="auto"/>
            </w:tcBorders>
          </w:tcPr>
          <w:p w14:paraId="688C2166" w14:textId="77777777" w:rsidR="0095503D" w:rsidRDefault="0095503D" w:rsidP="00767BE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line="276" w:lineRule="auto"/>
              <w:rPr>
                <w:rFonts w:ascii="Arial" w:hAnsi="Arial"/>
                <w:sz w:val="18"/>
              </w:rPr>
            </w:pPr>
            <w:r>
              <w:rPr>
                <w:rFonts w:ascii="Arial" w:hAnsi="Arial"/>
                <w:sz w:val="18"/>
              </w:rPr>
              <w:t>Titel</w:t>
            </w:r>
          </w:p>
          <w:p w14:paraId="62EA3E63" w14:textId="77777777" w:rsidR="0095503D" w:rsidRPr="00083A4C" w:rsidRDefault="0095503D" w:rsidP="00767BE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line="276" w:lineRule="auto"/>
              <w:rPr>
                <w:rFonts w:ascii="Arial" w:hAnsi="Arial"/>
                <w:sz w:val="18"/>
              </w:rPr>
            </w:pPr>
          </w:p>
        </w:tc>
      </w:tr>
      <w:tr w:rsidR="00FC042D" w:rsidRPr="00083A4C" w14:paraId="4CC4E6E0" w14:textId="77777777" w:rsidTr="00DF5BAF">
        <w:tblPrEx>
          <w:shd w:val="clear" w:color="auto" w:fill="auto"/>
        </w:tblPrEx>
        <w:trPr>
          <w:trHeight w:val="765"/>
        </w:trPr>
        <w:tc>
          <w:tcPr>
            <w:tcW w:w="2499" w:type="pct"/>
            <w:gridSpan w:val="3"/>
            <w:tcBorders>
              <w:top w:val="single" w:sz="4" w:space="0" w:color="auto"/>
            </w:tcBorders>
          </w:tcPr>
          <w:p w14:paraId="7001022C" w14:textId="77777777" w:rsidR="00FC042D" w:rsidRDefault="00FC042D" w:rsidP="00FC042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line="276" w:lineRule="auto"/>
              <w:rPr>
                <w:rFonts w:ascii="Arial" w:hAnsi="Arial"/>
                <w:sz w:val="18"/>
              </w:rPr>
            </w:pPr>
            <w:r>
              <w:rPr>
                <w:rFonts w:ascii="Arial" w:hAnsi="Arial"/>
                <w:sz w:val="18"/>
              </w:rPr>
              <w:t>Familienname</w:t>
            </w:r>
          </w:p>
          <w:p w14:paraId="71BD4599" w14:textId="77777777" w:rsidR="00FC042D" w:rsidRDefault="00FC042D" w:rsidP="00FC042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line="276" w:lineRule="auto"/>
              <w:rPr>
                <w:rFonts w:ascii="Arial" w:hAnsi="Arial"/>
                <w:sz w:val="18"/>
              </w:rPr>
            </w:pPr>
          </w:p>
        </w:tc>
        <w:tc>
          <w:tcPr>
            <w:tcW w:w="2501" w:type="pct"/>
            <w:tcBorders>
              <w:top w:val="single" w:sz="4" w:space="0" w:color="auto"/>
            </w:tcBorders>
          </w:tcPr>
          <w:p w14:paraId="0523E2EA" w14:textId="77777777" w:rsidR="00FC042D" w:rsidRPr="00083A4C" w:rsidRDefault="00FC042D" w:rsidP="00767BE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line="276" w:lineRule="auto"/>
              <w:rPr>
                <w:rFonts w:ascii="Arial" w:hAnsi="Arial"/>
                <w:sz w:val="18"/>
              </w:rPr>
            </w:pPr>
          </w:p>
        </w:tc>
      </w:tr>
      <w:tr w:rsidR="00FC042D" w:rsidRPr="00083A4C" w14:paraId="16700F43" w14:textId="77777777" w:rsidTr="00DF5BAF">
        <w:tblPrEx>
          <w:shd w:val="clear" w:color="auto" w:fill="auto"/>
        </w:tblPrEx>
        <w:trPr>
          <w:trHeight w:val="765"/>
        </w:trPr>
        <w:tc>
          <w:tcPr>
            <w:tcW w:w="2499" w:type="pct"/>
            <w:gridSpan w:val="3"/>
            <w:tcBorders>
              <w:top w:val="single" w:sz="4" w:space="0" w:color="auto"/>
            </w:tcBorders>
          </w:tcPr>
          <w:p w14:paraId="38D9FE3C" w14:textId="77777777" w:rsidR="00FC042D" w:rsidRDefault="00FC042D" w:rsidP="00FC042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line="276" w:lineRule="auto"/>
              <w:rPr>
                <w:rFonts w:ascii="Arial" w:hAnsi="Arial"/>
                <w:sz w:val="18"/>
              </w:rPr>
            </w:pPr>
            <w:r>
              <w:rPr>
                <w:rFonts w:ascii="Arial" w:hAnsi="Arial"/>
                <w:sz w:val="18"/>
              </w:rPr>
              <w:t>Vorname</w:t>
            </w:r>
          </w:p>
          <w:p w14:paraId="1DFB1BFD" w14:textId="77777777" w:rsidR="00FC042D" w:rsidRPr="00083A4C" w:rsidRDefault="00FC042D" w:rsidP="00FC042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line="276" w:lineRule="auto"/>
              <w:rPr>
                <w:rFonts w:ascii="Arial" w:hAnsi="Arial"/>
                <w:sz w:val="18"/>
              </w:rPr>
            </w:pPr>
          </w:p>
        </w:tc>
        <w:tc>
          <w:tcPr>
            <w:tcW w:w="2501" w:type="pct"/>
            <w:tcBorders>
              <w:top w:val="single" w:sz="4" w:space="0" w:color="auto"/>
            </w:tcBorders>
          </w:tcPr>
          <w:p w14:paraId="456D8ABB" w14:textId="77777777" w:rsidR="00FC042D" w:rsidRPr="00083A4C" w:rsidRDefault="00FC042D" w:rsidP="00767BE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line="276" w:lineRule="auto"/>
              <w:rPr>
                <w:rFonts w:ascii="Arial" w:hAnsi="Arial"/>
                <w:sz w:val="18"/>
              </w:rPr>
            </w:pPr>
          </w:p>
        </w:tc>
      </w:tr>
      <w:tr w:rsidR="00F057D0" w:rsidRPr="00083A4C" w14:paraId="46D60C78" w14:textId="77777777" w:rsidTr="00DF5BAF">
        <w:tblPrEx>
          <w:shd w:val="clear" w:color="auto" w:fill="auto"/>
        </w:tblPrEx>
        <w:trPr>
          <w:trHeight w:val="765"/>
        </w:trPr>
        <w:tc>
          <w:tcPr>
            <w:tcW w:w="2499" w:type="pct"/>
            <w:gridSpan w:val="3"/>
            <w:tcBorders>
              <w:top w:val="single" w:sz="4" w:space="0" w:color="auto"/>
            </w:tcBorders>
          </w:tcPr>
          <w:p w14:paraId="64064352" w14:textId="77777777" w:rsidR="00F057D0" w:rsidRPr="00083A4C" w:rsidRDefault="00767BE3" w:rsidP="00FC042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line="276" w:lineRule="auto"/>
              <w:rPr>
                <w:rFonts w:ascii="Arial" w:hAnsi="Arial"/>
                <w:sz w:val="18"/>
              </w:rPr>
            </w:pPr>
            <w:r w:rsidRPr="00083A4C">
              <w:rPr>
                <w:rFonts w:ascii="Arial" w:hAnsi="Arial"/>
                <w:sz w:val="18"/>
              </w:rPr>
              <w:t>Geburtsname</w:t>
            </w:r>
          </w:p>
          <w:p w14:paraId="5F5193A7" w14:textId="77777777" w:rsidR="00083A4C" w:rsidRPr="00083A4C" w:rsidRDefault="00083A4C" w:rsidP="00FC042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line="276" w:lineRule="auto"/>
              <w:rPr>
                <w:rFonts w:ascii="Arial" w:hAnsi="Arial"/>
                <w:sz w:val="22"/>
              </w:rPr>
            </w:pPr>
          </w:p>
        </w:tc>
        <w:tc>
          <w:tcPr>
            <w:tcW w:w="2501" w:type="pct"/>
            <w:tcBorders>
              <w:top w:val="single" w:sz="4" w:space="0" w:color="auto"/>
            </w:tcBorders>
          </w:tcPr>
          <w:p w14:paraId="579A58F7" w14:textId="77777777" w:rsidR="00F057D0" w:rsidRPr="00083A4C" w:rsidRDefault="00F057D0" w:rsidP="00767BE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line="276" w:lineRule="auto"/>
              <w:rPr>
                <w:rFonts w:ascii="Arial" w:hAnsi="Arial"/>
                <w:sz w:val="18"/>
              </w:rPr>
            </w:pPr>
          </w:p>
          <w:p w14:paraId="5753D9C4" w14:textId="77777777" w:rsidR="00F22243" w:rsidRPr="00083A4C" w:rsidRDefault="00F22243" w:rsidP="00767BE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line="276" w:lineRule="auto"/>
              <w:rPr>
                <w:rFonts w:ascii="Arial" w:hAnsi="Arial"/>
                <w:sz w:val="18"/>
              </w:rPr>
            </w:pPr>
          </w:p>
        </w:tc>
      </w:tr>
      <w:tr w:rsidR="00F22243" w:rsidRPr="00083A4C" w14:paraId="09ED8C28" w14:textId="77777777" w:rsidTr="00DF5BAF">
        <w:tblPrEx>
          <w:shd w:val="clear" w:color="auto" w:fill="auto"/>
        </w:tblPrEx>
        <w:trPr>
          <w:trHeight w:val="765"/>
        </w:trPr>
        <w:tc>
          <w:tcPr>
            <w:tcW w:w="2499" w:type="pct"/>
            <w:gridSpan w:val="3"/>
            <w:tcBorders>
              <w:top w:val="single" w:sz="4" w:space="0" w:color="auto"/>
            </w:tcBorders>
          </w:tcPr>
          <w:p w14:paraId="1CA93063" w14:textId="77777777" w:rsidR="00F22243" w:rsidRPr="00083A4C" w:rsidRDefault="00767BE3" w:rsidP="00FC042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line="276" w:lineRule="auto"/>
              <w:rPr>
                <w:rFonts w:ascii="Arial" w:hAnsi="Arial"/>
                <w:sz w:val="18"/>
              </w:rPr>
            </w:pPr>
            <w:r w:rsidRPr="00083A4C">
              <w:rPr>
                <w:rFonts w:ascii="Arial" w:hAnsi="Arial"/>
                <w:sz w:val="18"/>
              </w:rPr>
              <w:t>Geburtsdatum</w:t>
            </w:r>
          </w:p>
          <w:p w14:paraId="21B202CF" w14:textId="77777777" w:rsidR="00767BE3" w:rsidRPr="00083A4C" w:rsidRDefault="00767BE3" w:rsidP="00FC042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line="276" w:lineRule="auto"/>
              <w:rPr>
                <w:rFonts w:ascii="Arial" w:hAnsi="Arial"/>
                <w:sz w:val="22"/>
              </w:rPr>
            </w:pPr>
          </w:p>
        </w:tc>
        <w:tc>
          <w:tcPr>
            <w:tcW w:w="2501" w:type="pct"/>
            <w:tcBorders>
              <w:top w:val="single" w:sz="4" w:space="0" w:color="auto"/>
            </w:tcBorders>
          </w:tcPr>
          <w:p w14:paraId="4522858F" w14:textId="77777777" w:rsidR="00F22243" w:rsidRPr="00083A4C" w:rsidRDefault="00767BE3" w:rsidP="00767BE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line="276" w:lineRule="auto"/>
              <w:rPr>
                <w:rFonts w:ascii="Arial" w:hAnsi="Arial"/>
                <w:sz w:val="18"/>
              </w:rPr>
            </w:pPr>
            <w:r w:rsidRPr="00083A4C">
              <w:rPr>
                <w:rFonts w:ascii="Arial" w:hAnsi="Arial"/>
                <w:sz w:val="18"/>
              </w:rPr>
              <w:t>Geburtsort</w:t>
            </w:r>
          </w:p>
          <w:p w14:paraId="586A87EE" w14:textId="77777777" w:rsidR="00F22243" w:rsidRPr="00083A4C" w:rsidRDefault="00F22243" w:rsidP="00767BE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line="276" w:lineRule="auto"/>
              <w:rPr>
                <w:rFonts w:ascii="Arial" w:hAnsi="Arial"/>
                <w:sz w:val="18"/>
              </w:rPr>
            </w:pPr>
          </w:p>
        </w:tc>
      </w:tr>
      <w:tr w:rsidR="00F22243" w:rsidRPr="00083A4C" w14:paraId="01ADD1F0" w14:textId="77777777" w:rsidTr="00DF5BAF">
        <w:tblPrEx>
          <w:shd w:val="clear" w:color="auto" w:fill="auto"/>
        </w:tblPrEx>
        <w:trPr>
          <w:trHeight w:val="765"/>
        </w:trPr>
        <w:tc>
          <w:tcPr>
            <w:tcW w:w="2499" w:type="pct"/>
            <w:gridSpan w:val="3"/>
            <w:tcBorders>
              <w:top w:val="single" w:sz="4" w:space="0" w:color="auto"/>
            </w:tcBorders>
          </w:tcPr>
          <w:p w14:paraId="79269413" w14:textId="77777777" w:rsidR="00F22243" w:rsidRPr="00083A4C" w:rsidRDefault="00767BE3" w:rsidP="00FC042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line="276" w:lineRule="auto"/>
              <w:rPr>
                <w:rFonts w:ascii="Arial" w:hAnsi="Arial"/>
                <w:sz w:val="18"/>
              </w:rPr>
            </w:pPr>
            <w:r w:rsidRPr="00083A4C">
              <w:rPr>
                <w:rFonts w:ascii="Arial" w:hAnsi="Arial"/>
                <w:sz w:val="18"/>
              </w:rPr>
              <w:t>E-Mailadresse</w:t>
            </w:r>
          </w:p>
          <w:p w14:paraId="580B89EC" w14:textId="77777777" w:rsidR="00F22243" w:rsidRPr="00083A4C" w:rsidRDefault="00F22243" w:rsidP="00FC042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line="276" w:lineRule="auto"/>
              <w:rPr>
                <w:rFonts w:ascii="Arial" w:hAnsi="Arial"/>
                <w:sz w:val="22"/>
              </w:rPr>
            </w:pPr>
          </w:p>
        </w:tc>
        <w:tc>
          <w:tcPr>
            <w:tcW w:w="2501" w:type="pct"/>
            <w:tcBorders>
              <w:top w:val="single" w:sz="4" w:space="0" w:color="auto"/>
            </w:tcBorders>
          </w:tcPr>
          <w:p w14:paraId="4DB707AA" w14:textId="77777777" w:rsidR="00F22243" w:rsidRPr="00083A4C" w:rsidRDefault="00F22243" w:rsidP="00767BE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line="276" w:lineRule="auto"/>
              <w:rPr>
                <w:rFonts w:ascii="Arial" w:hAnsi="Arial"/>
                <w:sz w:val="18"/>
              </w:rPr>
            </w:pPr>
          </w:p>
        </w:tc>
      </w:tr>
      <w:tr w:rsidR="00F22243" w:rsidRPr="00083A4C" w14:paraId="0EBA8789" w14:textId="77777777" w:rsidTr="00DF5BAF">
        <w:tblPrEx>
          <w:shd w:val="clear" w:color="auto" w:fill="auto"/>
        </w:tblPrEx>
        <w:trPr>
          <w:trHeight w:val="765"/>
        </w:trPr>
        <w:tc>
          <w:tcPr>
            <w:tcW w:w="2499" w:type="pct"/>
            <w:gridSpan w:val="3"/>
            <w:tcBorders>
              <w:top w:val="single" w:sz="4" w:space="0" w:color="auto"/>
            </w:tcBorders>
          </w:tcPr>
          <w:p w14:paraId="045B9B1D" w14:textId="77777777" w:rsidR="00F22243" w:rsidRPr="00083A4C" w:rsidRDefault="00767BE3" w:rsidP="00FC042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line="276" w:lineRule="auto"/>
              <w:rPr>
                <w:rFonts w:ascii="Arial" w:hAnsi="Arial"/>
                <w:sz w:val="18"/>
              </w:rPr>
            </w:pPr>
            <w:r w:rsidRPr="00083A4C">
              <w:rPr>
                <w:rFonts w:ascii="Arial" w:hAnsi="Arial"/>
                <w:sz w:val="18"/>
              </w:rPr>
              <w:t>Telefonnummer</w:t>
            </w:r>
          </w:p>
          <w:p w14:paraId="495A607C" w14:textId="77777777" w:rsidR="00083A4C" w:rsidRPr="00083A4C" w:rsidRDefault="00083A4C" w:rsidP="00FC042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line="276" w:lineRule="auto"/>
              <w:rPr>
                <w:rFonts w:ascii="Arial" w:hAnsi="Arial"/>
                <w:sz w:val="22"/>
              </w:rPr>
            </w:pPr>
          </w:p>
        </w:tc>
        <w:tc>
          <w:tcPr>
            <w:tcW w:w="2501" w:type="pct"/>
            <w:tcBorders>
              <w:top w:val="single" w:sz="4" w:space="0" w:color="auto"/>
            </w:tcBorders>
          </w:tcPr>
          <w:p w14:paraId="2B344151" w14:textId="77777777" w:rsidR="00F22243" w:rsidRPr="00083A4C" w:rsidRDefault="00F22243" w:rsidP="00767BE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line="276" w:lineRule="auto"/>
              <w:rPr>
                <w:rFonts w:ascii="Arial" w:hAnsi="Arial"/>
                <w:sz w:val="18"/>
              </w:rPr>
            </w:pPr>
          </w:p>
        </w:tc>
      </w:tr>
      <w:tr w:rsidR="00F22243" w:rsidRPr="00083A4C" w14:paraId="05DD0C3E" w14:textId="77777777" w:rsidTr="00DF5BAF">
        <w:tblPrEx>
          <w:shd w:val="clear" w:color="auto" w:fill="auto"/>
        </w:tblPrEx>
        <w:trPr>
          <w:trHeight w:val="276"/>
        </w:trPr>
        <w:tc>
          <w:tcPr>
            <w:tcW w:w="2499" w:type="pct"/>
            <w:gridSpan w:val="3"/>
            <w:tcBorders>
              <w:top w:val="single" w:sz="4" w:space="0" w:color="auto"/>
            </w:tcBorders>
          </w:tcPr>
          <w:p w14:paraId="24EE54B5" w14:textId="77777777" w:rsidR="00F22243" w:rsidRPr="00083A4C" w:rsidRDefault="00767BE3" w:rsidP="00FC042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line="276" w:lineRule="auto"/>
              <w:rPr>
                <w:rFonts w:ascii="Arial" w:hAnsi="Arial"/>
                <w:sz w:val="18"/>
              </w:rPr>
            </w:pPr>
            <w:r w:rsidRPr="00083A4C">
              <w:rPr>
                <w:rFonts w:ascii="Arial" w:hAnsi="Arial"/>
                <w:sz w:val="18"/>
              </w:rPr>
              <w:t>Anschrift</w:t>
            </w:r>
            <w:r w:rsidR="00AB31B8">
              <w:rPr>
                <w:rFonts w:ascii="Arial" w:hAnsi="Arial"/>
                <w:sz w:val="18"/>
              </w:rPr>
              <w:t xml:space="preserve"> (Straße, ggf. Adresszusatz, Postleitzahl Ort)</w:t>
            </w:r>
          </w:p>
        </w:tc>
        <w:tc>
          <w:tcPr>
            <w:tcW w:w="2501" w:type="pct"/>
            <w:tcBorders>
              <w:top w:val="single" w:sz="4" w:space="0" w:color="auto"/>
            </w:tcBorders>
          </w:tcPr>
          <w:p w14:paraId="66347799" w14:textId="77777777" w:rsidR="00F22243" w:rsidRPr="00083A4C" w:rsidRDefault="00F22243" w:rsidP="00767BE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line="276" w:lineRule="auto"/>
              <w:rPr>
                <w:rFonts w:ascii="Arial" w:hAnsi="Arial"/>
                <w:sz w:val="18"/>
              </w:rPr>
            </w:pPr>
          </w:p>
        </w:tc>
      </w:tr>
    </w:tbl>
    <w:p w14:paraId="0C2B49F8" w14:textId="77777777" w:rsidR="008C6FA2" w:rsidRPr="00083A4C" w:rsidRDefault="008C6FA2" w:rsidP="00F22243">
      <w:pPr>
        <w:tabs>
          <w:tab w:val="center" w:pos="4535"/>
        </w:tabs>
      </w:pPr>
    </w:p>
    <w:p w14:paraId="73C15F58" w14:textId="77777777" w:rsidR="00240B27" w:rsidRDefault="00240B27"/>
    <w:p w14:paraId="5C73B245" w14:textId="77777777" w:rsidR="007B3759" w:rsidRDefault="007B3759"/>
    <w:p w14:paraId="5D8AF248" w14:textId="4BE5EC75" w:rsidR="007B3759" w:rsidRDefault="007B3759"/>
    <w:p w14:paraId="4EAD1B1F" w14:textId="77777777" w:rsidR="0000394E" w:rsidRDefault="0000394E"/>
    <w:p w14:paraId="367D9F9B" w14:textId="77777777" w:rsidR="007B3759" w:rsidRDefault="007B3759"/>
    <w:p w14:paraId="0C60C2EC" w14:textId="77777777" w:rsidR="00083A4C" w:rsidRDefault="00083A4C"/>
    <w:p w14:paraId="77228164" w14:textId="77777777" w:rsidR="007B3759" w:rsidRDefault="007B3759" w:rsidP="0000394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line="276" w:lineRule="auto"/>
      </w:pPr>
    </w:p>
    <w:tbl>
      <w:tblPr>
        <w:tblW w:w="0" w:type="auto"/>
        <w:tblLook w:val="04A0" w:firstRow="1" w:lastRow="0" w:firstColumn="1" w:lastColumn="0" w:noHBand="0" w:noVBand="1"/>
      </w:tblPr>
      <w:tblGrid>
        <w:gridCol w:w="4548"/>
        <w:gridCol w:w="4522"/>
      </w:tblGrid>
      <w:tr w:rsidR="007B3759" w:rsidRPr="00BD05FD" w14:paraId="5DFC88AB" w14:textId="77777777" w:rsidTr="002D7CF8">
        <w:tc>
          <w:tcPr>
            <w:tcW w:w="9218" w:type="dxa"/>
            <w:gridSpan w:val="2"/>
            <w:shd w:val="clear" w:color="auto" w:fill="D9D9D9"/>
          </w:tcPr>
          <w:p w14:paraId="01CAD93C" w14:textId="77777777" w:rsidR="007B3759" w:rsidRPr="00BD05FD" w:rsidRDefault="007B3759" w:rsidP="002D7CF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after="120"/>
              <w:rPr>
                <w:rFonts w:ascii="Arial" w:hAnsi="Arial" w:cs="Arial"/>
                <w:b/>
                <w:sz w:val="22"/>
                <w:szCs w:val="22"/>
              </w:rPr>
            </w:pPr>
            <w:r>
              <w:rPr>
                <w:rFonts w:ascii="Arial" w:hAnsi="Arial" w:cs="Arial"/>
                <w:b/>
                <w:sz w:val="22"/>
                <w:szCs w:val="22"/>
              </w:rPr>
              <w:t>Hochschulstudium</w:t>
            </w:r>
          </w:p>
        </w:tc>
      </w:tr>
      <w:tr w:rsidR="007B3759" w:rsidRPr="00BD05FD" w14:paraId="6542FB56" w14:textId="77777777" w:rsidTr="00076D9D">
        <w:trPr>
          <w:trHeight w:val="20"/>
        </w:trPr>
        <w:tc>
          <w:tcPr>
            <w:tcW w:w="9218" w:type="dxa"/>
            <w:gridSpan w:val="2"/>
          </w:tcPr>
          <w:p w14:paraId="3C13F8F7" w14:textId="77777777" w:rsidR="007B3759" w:rsidRPr="00BD05FD" w:rsidRDefault="007B3759" w:rsidP="002D7CF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Arial" w:hAnsi="Arial" w:cs="Arial"/>
                <w:sz w:val="20"/>
              </w:rPr>
            </w:pPr>
          </w:p>
        </w:tc>
      </w:tr>
      <w:tr w:rsidR="007B3759" w:rsidRPr="00BD05FD" w14:paraId="5DA03710" w14:textId="77777777" w:rsidTr="002D7CF8">
        <w:tc>
          <w:tcPr>
            <w:tcW w:w="4609" w:type="dxa"/>
          </w:tcPr>
          <w:p w14:paraId="55B109C0" w14:textId="77777777" w:rsidR="007B3759" w:rsidRDefault="007B3759" w:rsidP="002D7CF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Arial" w:hAnsi="Arial" w:cs="Arial"/>
                <w:sz w:val="20"/>
              </w:rPr>
            </w:pPr>
            <w:r>
              <w:rPr>
                <w:rFonts w:ascii="Arial" w:hAnsi="Arial" w:cs="Arial"/>
                <w:sz w:val="20"/>
              </w:rPr>
              <w:t>Studiengang</w:t>
            </w:r>
          </w:p>
        </w:tc>
        <w:tc>
          <w:tcPr>
            <w:tcW w:w="4609" w:type="dxa"/>
            <w:tcBorders>
              <w:bottom w:val="single" w:sz="4" w:space="0" w:color="auto"/>
            </w:tcBorders>
          </w:tcPr>
          <w:p w14:paraId="03D00017" w14:textId="77777777" w:rsidR="007B3759" w:rsidRDefault="004D36C4" w:rsidP="002D7CF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Arial" w:hAnsi="Arial" w:cs="Arial"/>
                <w:sz w:val="20"/>
              </w:rPr>
            </w:pPr>
            <w:r>
              <w:rPr>
                <w:rFonts w:ascii="Arial" w:hAnsi="Arial" w:cs="Arial"/>
                <w:sz w:val="20"/>
              </w:rPr>
              <w:fldChar w:fldCharType="begin">
                <w:ffData>
                  <w:name w:val="Text8"/>
                  <w:enabled/>
                  <w:calcOnExit w:val="0"/>
                  <w:textInput/>
                </w:ffData>
              </w:fldChar>
            </w:r>
            <w:bookmarkStart w:id="3" w:name="Text8"/>
            <w:r w:rsidR="007B3759">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B3759">
              <w:rPr>
                <w:rFonts w:ascii="Arial" w:hAnsi="Arial" w:cs="Arial"/>
                <w:noProof/>
                <w:sz w:val="20"/>
              </w:rPr>
              <w:t> </w:t>
            </w:r>
            <w:r w:rsidR="007B3759">
              <w:rPr>
                <w:rFonts w:ascii="Arial" w:hAnsi="Arial" w:cs="Arial"/>
                <w:noProof/>
                <w:sz w:val="20"/>
              </w:rPr>
              <w:t> </w:t>
            </w:r>
            <w:r w:rsidR="007B3759">
              <w:rPr>
                <w:rFonts w:ascii="Arial" w:hAnsi="Arial" w:cs="Arial"/>
                <w:noProof/>
                <w:sz w:val="20"/>
              </w:rPr>
              <w:t> </w:t>
            </w:r>
            <w:r w:rsidR="007B3759">
              <w:rPr>
                <w:rFonts w:ascii="Arial" w:hAnsi="Arial" w:cs="Arial"/>
                <w:noProof/>
                <w:sz w:val="20"/>
              </w:rPr>
              <w:t> </w:t>
            </w:r>
            <w:r w:rsidR="007B3759">
              <w:rPr>
                <w:rFonts w:ascii="Arial" w:hAnsi="Arial" w:cs="Arial"/>
                <w:noProof/>
                <w:sz w:val="20"/>
              </w:rPr>
              <w:t> </w:t>
            </w:r>
            <w:r>
              <w:rPr>
                <w:rFonts w:ascii="Arial" w:hAnsi="Arial" w:cs="Arial"/>
                <w:sz w:val="20"/>
              </w:rPr>
              <w:fldChar w:fldCharType="end"/>
            </w:r>
            <w:bookmarkEnd w:id="3"/>
          </w:p>
        </w:tc>
      </w:tr>
      <w:tr w:rsidR="007B3759" w:rsidRPr="00BD05FD" w14:paraId="10ED6377" w14:textId="77777777" w:rsidTr="002D7CF8">
        <w:tc>
          <w:tcPr>
            <w:tcW w:w="4609" w:type="dxa"/>
          </w:tcPr>
          <w:p w14:paraId="666D504E" w14:textId="77777777" w:rsidR="007B3759" w:rsidRDefault="007B3759" w:rsidP="002D7CF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Arial" w:hAnsi="Arial" w:cs="Arial"/>
                <w:sz w:val="20"/>
              </w:rPr>
            </w:pPr>
          </w:p>
          <w:p w14:paraId="0AAEA4F8" w14:textId="77777777" w:rsidR="007B3759" w:rsidRDefault="007B3759" w:rsidP="002D7CF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Arial" w:hAnsi="Arial" w:cs="Arial"/>
                <w:sz w:val="20"/>
              </w:rPr>
            </w:pPr>
            <w:r>
              <w:rPr>
                <w:rFonts w:ascii="Arial" w:hAnsi="Arial" w:cs="Arial"/>
                <w:sz w:val="20"/>
              </w:rPr>
              <w:t>Hochschule</w:t>
            </w:r>
          </w:p>
        </w:tc>
        <w:tc>
          <w:tcPr>
            <w:tcW w:w="4609" w:type="dxa"/>
            <w:tcBorders>
              <w:top w:val="single" w:sz="4" w:space="0" w:color="auto"/>
              <w:bottom w:val="single" w:sz="4" w:space="0" w:color="auto"/>
            </w:tcBorders>
          </w:tcPr>
          <w:p w14:paraId="68FB6F65" w14:textId="77777777" w:rsidR="007B3759" w:rsidRDefault="004D36C4" w:rsidP="002D7CF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Arial" w:hAnsi="Arial" w:cs="Arial"/>
                <w:sz w:val="20"/>
              </w:rPr>
            </w:pPr>
            <w:r>
              <w:rPr>
                <w:rFonts w:ascii="Arial" w:hAnsi="Arial" w:cs="Arial"/>
                <w:sz w:val="20"/>
              </w:rPr>
              <w:fldChar w:fldCharType="begin">
                <w:ffData>
                  <w:name w:val="Text9"/>
                  <w:enabled/>
                  <w:calcOnExit w:val="0"/>
                  <w:textInput/>
                </w:ffData>
              </w:fldChar>
            </w:r>
            <w:bookmarkStart w:id="4" w:name="Text9"/>
            <w:r w:rsidR="007B3759">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B3759">
              <w:rPr>
                <w:rFonts w:ascii="Arial" w:hAnsi="Arial" w:cs="Arial"/>
                <w:noProof/>
                <w:sz w:val="20"/>
              </w:rPr>
              <w:t> </w:t>
            </w:r>
            <w:r w:rsidR="007B3759">
              <w:rPr>
                <w:rFonts w:ascii="Arial" w:hAnsi="Arial" w:cs="Arial"/>
                <w:noProof/>
                <w:sz w:val="20"/>
              </w:rPr>
              <w:t> </w:t>
            </w:r>
            <w:r w:rsidR="007B3759">
              <w:rPr>
                <w:rFonts w:ascii="Arial" w:hAnsi="Arial" w:cs="Arial"/>
                <w:noProof/>
                <w:sz w:val="20"/>
              </w:rPr>
              <w:t> </w:t>
            </w:r>
            <w:r w:rsidR="007B3759">
              <w:rPr>
                <w:rFonts w:ascii="Arial" w:hAnsi="Arial" w:cs="Arial"/>
                <w:noProof/>
                <w:sz w:val="20"/>
              </w:rPr>
              <w:t> </w:t>
            </w:r>
            <w:r w:rsidR="007B3759">
              <w:rPr>
                <w:rFonts w:ascii="Arial" w:hAnsi="Arial" w:cs="Arial"/>
                <w:noProof/>
                <w:sz w:val="20"/>
              </w:rPr>
              <w:t> </w:t>
            </w:r>
            <w:r>
              <w:rPr>
                <w:rFonts w:ascii="Arial" w:hAnsi="Arial" w:cs="Arial"/>
                <w:sz w:val="20"/>
              </w:rPr>
              <w:fldChar w:fldCharType="end"/>
            </w:r>
            <w:bookmarkEnd w:id="4"/>
          </w:p>
        </w:tc>
      </w:tr>
      <w:tr w:rsidR="007B3759" w:rsidRPr="00BD05FD" w14:paraId="45349CC1" w14:textId="77777777" w:rsidTr="002D7CF8">
        <w:tc>
          <w:tcPr>
            <w:tcW w:w="4609" w:type="dxa"/>
          </w:tcPr>
          <w:p w14:paraId="7E0D83AD" w14:textId="77777777" w:rsidR="007B3759" w:rsidRDefault="007B3759" w:rsidP="002D7CF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Arial" w:hAnsi="Arial" w:cs="Arial"/>
                <w:sz w:val="20"/>
              </w:rPr>
            </w:pPr>
          </w:p>
          <w:p w14:paraId="67816D92" w14:textId="77777777" w:rsidR="007B3759" w:rsidRDefault="007B3759" w:rsidP="002D7CF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Arial" w:hAnsi="Arial" w:cs="Arial"/>
                <w:sz w:val="20"/>
              </w:rPr>
            </w:pPr>
            <w:r>
              <w:rPr>
                <w:rFonts w:ascii="Arial" w:hAnsi="Arial" w:cs="Arial"/>
                <w:sz w:val="20"/>
              </w:rPr>
              <w:t>Abschluss</w:t>
            </w:r>
            <w:r w:rsidR="00083A4C">
              <w:rPr>
                <w:rFonts w:ascii="Arial" w:hAnsi="Arial" w:cs="Arial"/>
                <w:sz w:val="20"/>
              </w:rPr>
              <w:t xml:space="preserve"> des Hochschulstudiums</w:t>
            </w:r>
          </w:p>
        </w:tc>
        <w:tc>
          <w:tcPr>
            <w:tcW w:w="4609" w:type="dxa"/>
            <w:tcBorders>
              <w:top w:val="single" w:sz="4" w:space="0" w:color="auto"/>
              <w:bottom w:val="single" w:sz="4" w:space="0" w:color="auto"/>
            </w:tcBorders>
          </w:tcPr>
          <w:p w14:paraId="6B555F44" w14:textId="77777777" w:rsidR="007B3759" w:rsidRDefault="004D36C4" w:rsidP="002D7CF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Arial" w:hAnsi="Arial" w:cs="Arial"/>
                <w:sz w:val="20"/>
              </w:rPr>
            </w:pPr>
            <w:r>
              <w:rPr>
                <w:rFonts w:ascii="Arial" w:hAnsi="Arial" w:cs="Arial"/>
                <w:sz w:val="20"/>
              </w:rPr>
              <w:fldChar w:fldCharType="begin">
                <w:ffData>
                  <w:name w:val="Text21"/>
                  <w:enabled/>
                  <w:calcOnExit w:val="0"/>
                  <w:textInput/>
                </w:ffData>
              </w:fldChar>
            </w:r>
            <w:bookmarkStart w:id="5" w:name="Text21"/>
            <w:r w:rsidR="007B3759">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B3759">
              <w:rPr>
                <w:rFonts w:ascii="Arial" w:hAnsi="Arial" w:cs="Arial"/>
                <w:noProof/>
                <w:sz w:val="20"/>
              </w:rPr>
              <w:t> </w:t>
            </w:r>
            <w:r w:rsidR="007B3759">
              <w:rPr>
                <w:rFonts w:ascii="Arial" w:hAnsi="Arial" w:cs="Arial"/>
                <w:noProof/>
                <w:sz w:val="20"/>
              </w:rPr>
              <w:t> </w:t>
            </w:r>
            <w:r w:rsidR="007B3759">
              <w:rPr>
                <w:rFonts w:ascii="Arial" w:hAnsi="Arial" w:cs="Arial"/>
                <w:noProof/>
                <w:sz w:val="20"/>
              </w:rPr>
              <w:t> </w:t>
            </w:r>
            <w:r w:rsidR="007B3759">
              <w:rPr>
                <w:rFonts w:ascii="Arial" w:hAnsi="Arial" w:cs="Arial"/>
                <w:noProof/>
                <w:sz w:val="20"/>
              </w:rPr>
              <w:t> </w:t>
            </w:r>
            <w:r w:rsidR="007B3759">
              <w:rPr>
                <w:rFonts w:ascii="Arial" w:hAnsi="Arial" w:cs="Arial"/>
                <w:noProof/>
                <w:sz w:val="20"/>
              </w:rPr>
              <w:t> </w:t>
            </w:r>
            <w:r>
              <w:rPr>
                <w:rFonts w:ascii="Arial" w:hAnsi="Arial" w:cs="Arial"/>
                <w:sz w:val="20"/>
              </w:rPr>
              <w:fldChar w:fldCharType="end"/>
            </w:r>
            <w:bookmarkEnd w:id="5"/>
          </w:p>
        </w:tc>
      </w:tr>
      <w:tr w:rsidR="007B3759" w:rsidRPr="00BD05FD" w14:paraId="0C32327E" w14:textId="77777777" w:rsidTr="002D7CF8">
        <w:tc>
          <w:tcPr>
            <w:tcW w:w="4609" w:type="dxa"/>
          </w:tcPr>
          <w:p w14:paraId="0E6E6511" w14:textId="77777777" w:rsidR="007B3759" w:rsidRDefault="007B3759" w:rsidP="002D7CF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Arial" w:hAnsi="Arial" w:cs="Arial"/>
                <w:sz w:val="20"/>
              </w:rPr>
            </w:pPr>
          </w:p>
          <w:p w14:paraId="3C28058F" w14:textId="77777777" w:rsidR="007B3759" w:rsidRDefault="007B3759" w:rsidP="002D7CF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Arial" w:hAnsi="Arial" w:cs="Arial"/>
                <w:sz w:val="20"/>
              </w:rPr>
            </w:pPr>
            <w:r>
              <w:rPr>
                <w:rFonts w:ascii="Arial" w:hAnsi="Arial" w:cs="Arial"/>
                <w:sz w:val="20"/>
              </w:rPr>
              <w:t>Ort und Datum des Abschlusses</w:t>
            </w:r>
          </w:p>
        </w:tc>
        <w:tc>
          <w:tcPr>
            <w:tcW w:w="4609" w:type="dxa"/>
            <w:tcBorders>
              <w:top w:val="single" w:sz="4" w:space="0" w:color="auto"/>
              <w:bottom w:val="single" w:sz="4" w:space="0" w:color="auto"/>
            </w:tcBorders>
          </w:tcPr>
          <w:p w14:paraId="666A0442" w14:textId="77777777" w:rsidR="007B3759" w:rsidRDefault="004D36C4" w:rsidP="002D7CF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Arial" w:hAnsi="Arial" w:cs="Arial"/>
                <w:sz w:val="20"/>
              </w:rPr>
            </w:pPr>
            <w:r>
              <w:rPr>
                <w:rFonts w:ascii="Arial" w:hAnsi="Arial" w:cs="Arial"/>
                <w:sz w:val="20"/>
              </w:rPr>
              <w:fldChar w:fldCharType="begin">
                <w:ffData>
                  <w:name w:val="Text10"/>
                  <w:enabled/>
                  <w:calcOnExit w:val="0"/>
                  <w:textInput/>
                </w:ffData>
              </w:fldChar>
            </w:r>
            <w:bookmarkStart w:id="6" w:name="Text10"/>
            <w:r w:rsidR="007B3759">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B3759">
              <w:rPr>
                <w:rFonts w:ascii="Arial" w:hAnsi="Arial" w:cs="Arial"/>
                <w:noProof/>
                <w:sz w:val="20"/>
              </w:rPr>
              <w:t> </w:t>
            </w:r>
            <w:r w:rsidR="007B3759">
              <w:rPr>
                <w:rFonts w:ascii="Arial" w:hAnsi="Arial" w:cs="Arial"/>
                <w:noProof/>
                <w:sz w:val="20"/>
              </w:rPr>
              <w:t> </w:t>
            </w:r>
            <w:r w:rsidR="007B3759">
              <w:rPr>
                <w:rFonts w:ascii="Arial" w:hAnsi="Arial" w:cs="Arial"/>
                <w:noProof/>
                <w:sz w:val="20"/>
              </w:rPr>
              <w:t> </w:t>
            </w:r>
            <w:r w:rsidR="007B3759">
              <w:rPr>
                <w:rFonts w:ascii="Arial" w:hAnsi="Arial" w:cs="Arial"/>
                <w:noProof/>
                <w:sz w:val="20"/>
              </w:rPr>
              <w:t> </w:t>
            </w:r>
            <w:r w:rsidR="007B3759">
              <w:rPr>
                <w:rFonts w:ascii="Arial" w:hAnsi="Arial" w:cs="Arial"/>
                <w:noProof/>
                <w:sz w:val="20"/>
              </w:rPr>
              <w:t> </w:t>
            </w:r>
            <w:r>
              <w:rPr>
                <w:rFonts w:ascii="Arial" w:hAnsi="Arial" w:cs="Arial"/>
                <w:sz w:val="20"/>
              </w:rPr>
              <w:fldChar w:fldCharType="end"/>
            </w:r>
            <w:bookmarkEnd w:id="6"/>
          </w:p>
        </w:tc>
      </w:tr>
      <w:tr w:rsidR="007B3759" w:rsidRPr="00BD05FD" w14:paraId="3DA76364" w14:textId="77777777" w:rsidTr="002D7CF8">
        <w:tc>
          <w:tcPr>
            <w:tcW w:w="4609" w:type="dxa"/>
          </w:tcPr>
          <w:p w14:paraId="7CC7CF6E" w14:textId="77777777" w:rsidR="007B3759" w:rsidRDefault="007B3759" w:rsidP="002D7CF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Arial" w:hAnsi="Arial" w:cs="Arial"/>
                <w:sz w:val="20"/>
              </w:rPr>
            </w:pPr>
          </w:p>
          <w:p w14:paraId="186DAFFD" w14:textId="77777777" w:rsidR="007B3759" w:rsidRDefault="007B3759" w:rsidP="002D7CF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Arial" w:hAnsi="Arial" w:cs="Arial"/>
                <w:sz w:val="20"/>
              </w:rPr>
            </w:pPr>
            <w:r>
              <w:rPr>
                <w:rFonts w:ascii="Arial" w:hAnsi="Arial" w:cs="Arial"/>
                <w:sz w:val="20"/>
              </w:rPr>
              <w:t>Gesamtnote</w:t>
            </w:r>
          </w:p>
        </w:tc>
        <w:tc>
          <w:tcPr>
            <w:tcW w:w="4609" w:type="dxa"/>
            <w:tcBorders>
              <w:top w:val="single" w:sz="4" w:space="0" w:color="auto"/>
              <w:bottom w:val="single" w:sz="4" w:space="0" w:color="auto"/>
            </w:tcBorders>
          </w:tcPr>
          <w:p w14:paraId="43054EA8" w14:textId="77777777" w:rsidR="007B3759" w:rsidRDefault="004D36C4" w:rsidP="002D7CF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Arial" w:hAnsi="Arial" w:cs="Arial"/>
                <w:sz w:val="20"/>
              </w:rPr>
            </w:pPr>
            <w:r>
              <w:rPr>
                <w:rFonts w:ascii="Arial" w:hAnsi="Arial" w:cs="Arial"/>
                <w:sz w:val="20"/>
              </w:rPr>
              <w:fldChar w:fldCharType="begin">
                <w:ffData>
                  <w:name w:val="Text11"/>
                  <w:enabled/>
                  <w:calcOnExit w:val="0"/>
                  <w:textInput/>
                </w:ffData>
              </w:fldChar>
            </w:r>
            <w:bookmarkStart w:id="7" w:name="Text11"/>
            <w:r w:rsidR="007B3759">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B3759">
              <w:rPr>
                <w:rFonts w:ascii="Arial" w:hAnsi="Arial" w:cs="Arial"/>
                <w:noProof/>
                <w:sz w:val="20"/>
              </w:rPr>
              <w:t> </w:t>
            </w:r>
            <w:r w:rsidR="007B3759">
              <w:rPr>
                <w:rFonts w:ascii="Arial" w:hAnsi="Arial" w:cs="Arial"/>
                <w:noProof/>
                <w:sz w:val="20"/>
              </w:rPr>
              <w:t> </w:t>
            </w:r>
            <w:r w:rsidR="007B3759">
              <w:rPr>
                <w:rFonts w:ascii="Arial" w:hAnsi="Arial" w:cs="Arial"/>
                <w:noProof/>
                <w:sz w:val="20"/>
              </w:rPr>
              <w:t> </w:t>
            </w:r>
            <w:r w:rsidR="007B3759">
              <w:rPr>
                <w:rFonts w:ascii="Arial" w:hAnsi="Arial" w:cs="Arial"/>
                <w:noProof/>
                <w:sz w:val="20"/>
              </w:rPr>
              <w:t> </w:t>
            </w:r>
            <w:r w:rsidR="007B3759">
              <w:rPr>
                <w:rFonts w:ascii="Arial" w:hAnsi="Arial" w:cs="Arial"/>
                <w:noProof/>
                <w:sz w:val="20"/>
              </w:rPr>
              <w:t> </w:t>
            </w:r>
            <w:r>
              <w:rPr>
                <w:rFonts w:ascii="Arial" w:hAnsi="Arial" w:cs="Arial"/>
                <w:sz w:val="20"/>
              </w:rPr>
              <w:fldChar w:fldCharType="end"/>
            </w:r>
            <w:bookmarkEnd w:id="7"/>
          </w:p>
        </w:tc>
      </w:tr>
    </w:tbl>
    <w:p w14:paraId="599CBD6E" w14:textId="77777777" w:rsidR="007B3759" w:rsidRDefault="007B3759"/>
    <w:p w14:paraId="6D1C1773" w14:textId="77777777" w:rsidR="00076D9D" w:rsidRPr="00415447" w:rsidRDefault="00076D9D"/>
    <w:tbl>
      <w:tblPr>
        <w:tblW w:w="0" w:type="auto"/>
        <w:tblLook w:val="04A0" w:firstRow="1" w:lastRow="0" w:firstColumn="1" w:lastColumn="0" w:noHBand="0" w:noVBand="1"/>
      </w:tblPr>
      <w:tblGrid>
        <w:gridCol w:w="4548"/>
        <w:gridCol w:w="4522"/>
      </w:tblGrid>
      <w:tr w:rsidR="005F71B3" w:rsidRPr="00BD05FD" w14:paraId="005E0AF0" w14:textId="77777777" w:rsidTr="005F71B3">
        <w:tc>
          <w:tcPr>
            <w:tcW w:w="9218" w:type="dxa"/>
            <w:gridSpan w:val="2"/>
            <w:shd w:val="clear" w:color="auto" w:fill="D9D9D9"/>
          </w:tcPr>
          <w:p w14:paraId="69BC8598" w14:textId="77777777" w:rsidR="005F71B3" w:rsidRPr="00BD05FD" w:rsidRDefault="005F71B3" w:rsidP="005F71B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after="120"/>
              <w:rPr>
                <w:rFonts w:ascii="Arial" w:hAnsi="Arial" w:cs="Arial"/>
                <w:b/>
                <w:sz w:val="22"/>
                <w:szCs w:val="22"/>
              </w:rPr>
            </w:pPr>
            <w:r>
              <w:rPr>
                <w:rFonts w:ascii="Arial" w:hAnsi="Arial" w:cs="Arial"/>
                <w:b/>
                <w:sz w:val="22"/>
                <w:szCs w:val="22"/>
              </w:rPr>
              <w:t>Berufsausbildung und -erfahrung</w:t>
            </w:r>
          </w:p>
        </w:tc>
      </w:tr>
      <w:tr w:rsidR="005F71B3" w:rsidRPr="00BD05FD" w14:paraId="3A73BF99" w14:textId="77777777" w:rsidTr="005F71B3">
        <w:tc>
          <w:tcPr>
            <w:tcW w:w="4609" w:type="dxa"/>
          </w:tcPr>
          <w:p w14:paraId="32D65030" w14:textId="77777777" w:rsidR="005F71B3" w:rsidRDefault="005F71B3" w:rsidP="005F71B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Arial" w:hAnsi="Arial" w:cs="Arial"/>
                <w:sz w:val="20"/>
              </w:rPr>
            </w:pPr>
          </w:p>
        </w:tc>
        <w:tc>
          <w:tcPr>
            <w:tcW w:w="4609" w:type="dxa"/>
          </w:tcPr>
          <w:p w14:paraId="62CF015A" w14:textId="77777777" w:rsidR="005F71B3" w:rsidRDefault="004D36C4" w:rsidP="005F71B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Arial" w:hAnsi="Arial" w:cs="Arial"/>
                <w:sz w:val="20"/>
              </w:rPr>
            </w:pPr>
            <w:r>
              <w:rPr>
                <w:rFonts w:ascii="Arial" w:hAnsi="Arial" w:cs="Arial"/>
                <w:sz w:val="20"/>
              </w:rPr>
              <w:fldChar w:fldCharType="begin">
                <w:ffData>
                  <w:name w:val=""/>
                  <w:enabled/>
                  <w:calcOnExit w:val="0"/>
                  <w:textInput/>
                </w:ffData>
              </w:fldChar>
            </w:r>
            <w:r w:rsidR="005F71B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5F71B3">
              <w:rPr>
                <w:rFonts w:ascii="Arial" w:hAnsi="Arial" w:cs="Arial"/>
                <w:noProof/>
                <w:sz w:val="20"/>
              </w:rPr>
              <w:t> </w:t>
            </w:r>
            <w:r w:rsidR="005F71B3">
              <w:rPr>
                <w:rFonts w:ascii="Arial" w:hAnsi="Arial" w:cs="Arial"/>
                <w:noProof/>
                <w:sz w:val="20"/>
              </w:rPr>
              <w:t> </w:t>
            </w:r>
            <w:r w:rsidR="005F71B3">
              <w:rPr>
                <w:rFonts w:ascii="Arial" w:hAnsi="Arial" w:cs="Arial"/>
                <w:noProof/>
                <w:sz w:val="20"/>
              </w:rPr>
              <w:t> </w:t>
            </w:r>
            <w:r w:rsidR="005F71B3">
              <w:rPr>
                <w:rFonts w:ascii="Arial" w:hAnsi="Arial" w:cs="Arial"/>
                <w:noProof/>
                <w:sz w:val="20"/>
              </w:rPr>
              <w:t> </w:t>
            </w:r>
            <w:r w:rsidR="005F71B3">
              <w:rPr>
                <w:rFonts w:ascii="Arial" w:hAnsi="Arial" w:cs="Arial"/>
                <w:noProof/>
                <w:sz w:val="20"/>
              </w:rPr>
              <w:t> </w:t>
            </w:r>
            <w:r>
              <w:rPr>
                <w:rFonts w:ascii="Arial" w:hAnsi="Arial" w:cs="Arial"/>
                <w:sz w:val="20"/>
              </w:rPr>
              <w:fldChar w:fldCharType="end"/>
            </w:r>
          </w:p>
        </w:tc>
      </w:tr>
      <w:tr w:rsidR="005F71B3" w:rsidRPr="00BD05FD" w14:paraId="579C35EC" w14:textId="77777777" w:rsidTr="005F71B3">
        <w:tc>
          <w:tcPr>
            <w:tcW w:w="4609" w:type="dxa"/>
          </w:tcPr>
          <w:p w14:paraId="058A2BA0" w14:textId="77777777" w:rsidR="005F71B3" w:rsidRDefault="005F71B3" w:rsidP="005F71B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Arial" w:hAnsi="Arial" w:cs="Arial"/>
                <w:sz w:val="20"/>
              </w:rPr>
            </w:pPr>
            <w:r>
              <w:rPr>
                <w:rFonts w:ascii="Arial" w:hAnsi="Arial" w:cs="Arial"/>
                <w:sz w:val="20"/>
              </w:rPr>
              <w:t>Beruf/Fachrichtung</w:t>
            </w:r>
          </w:p>
        </w:tc>
        <w:tc>
          <w:tcPr>
            <w:tcW w:w="4609" w:type="dxa"/>
            <w:tcBorders>
              <w:bottom w:val="single" w:sz="4" w:space="0" w:color="auto"/>
            </w:tcBorders>
          </w:tcPr>
          <w:p w14:paraId="20B840D7" w14:textId="77777777" w:rsidR="005F71B3" w:rsidRDefault="004D36C4" w:rsidP="005F71B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Arial" w:hAnsi="Arial" w:cs="Arial"/>
                <w:sz w:val="20"/>
              </w:rPr>
            </w:pPr>
            <w:r>
              <w:rPr>
                <w:rFonts w:ascii="Arial" w:hAnsi="Arial" w:cs="Arial"/>
                <w:sz w:val="20"/>
              </w:rPr>
              <w:fldChar w:fldCharType="begin">
                <w:ffData>
                  <w:name w:val="Text20"/>
                  <w:enabled/>
                  <w:calcOnExit w:val="0"/>
                  <w:textInput/>
                </w:ffData>
              </w:fldChar>
            </w:r>
            <w:r w:rsidR="005F71B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5F71B3">
              <w:rPr>
                <w:rFonts w:ascii="Arial" w:hAnsi="Arial" w:cs="Arial"/>
                <w:noProof/>
                <w:sz w:val="20"/>
              </w:rPr>
              <w:t> </w:t>
            </w:r>
            <w:r w:rsidR="005F71B3">
              <w:rPr>
                <w:rFonts w:ascii="Arial" w:hAnsi="Arial" w:cs="Arial"/>
                <w:noProof/>
                <w:sz w:val="20"/>
              </w:rPr>
              <w:t> </w:t>
            </w:r>
            <w:r w:rsidR="005F71B3">
              <w:rPr>
                <w:rFonts w:ascii="Arial" w:hAnsi="Arial" w:cs="Arial"/>
                <w:noProof/>
                <w:sz w:val="20"/>
              </w:rPr>
              <w:t> </w:t>
            </w:r>
            <w:r w:rsidR="005F71B3">
              <w:rPr>
                <w:rFonts w:ascii="Arial" w:hAnsi="Arial" w:cs="Arial"/>
                <w:noProof/>
                <w:sz w:val="20"/>
              </w:rPr>
              <w:t> </w:t>
            </w:r>
            <w:r w:rsidR="005F71B3">
              <w:rPr>
                <w:rFonts w:ascii="Arial" w:hAnsi="Arial" w:cs="Arial"/>
                <w:noProof/>
                <w:sz w:val="20"/>
              </w:rPr>
              <w:t> </w:t>
            </w:r>
            <w:r>
              <w:rPr>
                <w:rFonts w:ascii="Arial" w:hAnsi="Arial" w:cs="Arial"/>
                <w:sz w:val="20"/>
              </w:rPr>
              <w:fldChar w:fldCharType="end"/>
            </w:r>
          </w:p>
        </w:tc>
      </w:tr>
      <w:tr w:rsidR="005F71B3" w:rsidRPr="00BD05FD" w14:paraId="4430EF44" w14:textId="77777777" w:rsidTr="005F71B3">
        <w:tc>
          <w:tcPr>
            <w:tcW w:w="4609" w:type="dxa"/>
          </w:tcPr>
          <w:p w14:paraId="1ECD72F5" w14:textId="77777777" w:rsidR="007B3759" w:rsidRDefault="007B3759" w:rsidP="007B0DC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Arial" w:hAnsi="Arial" w:cs="Arial"/>
                <w:sz w:val="20"/>
              </w:rPr>
            </w:pPr>
          </w:p>
          <w:p w14:paraId="4ABFDAC6" w14:textId="77777777" w:rsidR="005F71B3" w:rsidRDefault="005F71B3" w:rsidP="007B0DC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Arial" w:hAnsi="Arial" w:cs="Arial"/>
                <w:sz w:val="20"/>
              </w:rPr>
            </w:pPr>
            <w:r>
              <w:rPr>
                <w:rFonts w:ascii="Arial" w:hAnsi="Arial" w:cs="Arial"/>
                <w:sz w:val="20"/>
              </w:rPr>
              <w:t>Abschluss</w:t>
            </w:r>
            <w:r w:rsidR="007B3759">
              <w:rPr>
                <w:rFonts w:ascii="Arial" w:hAnsi="Arial" w:cs="Arial"/>
                <w:sz w:val="20"/>
              </w:rPr>
              <w:t xml:space="preserve"> der Berufsausbildung</w:t>
            </w:r>
          </w:p>
        </w:tc>
        <w:tc>
          <w:tcPr>
            <w:tcW w:w="4609" w:type="dxa"/>
            <w:tcBorders>
              <w:top w:val="single" w:sz="4" w:space="0" w:color="auto"/>
              <w:bottom w:val="single" w:sz="4" w:space="0" w:color="auto"/>
            </w:tcBorders>
          </w:tcPr>
          <w:p w14:paraId="3D38B97E" w14:textId="77777777" w:rsidR="005F71B3" w:rsidRDefault="005F71B3" w:rsidP="005F71B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Arial" w:hAnsi="Arial" w:cs="Arial"/>
                <w:sz w:val="20"/>
              </w:rPr>
            </w:pPr>
          </w:p>
        </w:tc>
      </w:tr>
      <w:tr w:rsidR="005F71B3" w:rsidRPr="00BD05FD" w14:paraId="1FE8C53C" w14:textId="77777777" w:rsidTr="005F71B3">
        <w:tc>
          <w:tcPr>
            <w:tcW w:w="4609" w:type="dxa"/>
          </w:tcPr>
          <w:p w14:paraId="2457CB09" w14:textId="77777777" w:rsidR="007B3759" w:rsidRDefault="007B3759" w:rsidP="005F71B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Arial" w:hAnsi="Arial" w:cs="Arial"/>
                <w:sz w:val="20"/>
              </w:rPr>
            </w:pPr>
          </w:p>
          <w:p w14:paraId="5714EF1C" w14:textId="77777777" w:rsidR="005F71B3" w:rsidRDefault="007B0DCF" w:rsidP="005F71B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Arial" w:hAnsi="Arial" w:cs="Arial"/>
                <w:sz w:val="20"/>
              </w:rPr>
            </w:pPr>
            <w:r>
              <w:rPr>
                <w:rFonts w:ascii="Arial" w:hAnsi="Arial" w:cs="Arial"/>
                <w:sz w:val="20"/>
              </w:rPr>
              <w:t xml:space="preserve">Ort und </w:t>
            </w:r>
            <w:r w:rsidR="005F71B3">
              <w:rPr>
                <w:rFonts w:ascii="Arial" w:hAnsi="Arial" w:cs="Arial"/>
                <w:sz w:val="20"/>
              </w:rPr>
              <w:t>Datum des Abschlusses</w:t>
            </w:r>
          </w:p>
        </w:tc>
        <w:tc>
          <w:tcPr>
            <w:tcW w:w="4609" w:type="dxa"/>
            <w:tcBorders>
              <w:top w:val="single" w:sz="4" w:space="0" w:color="auto"/>
              <w:bottom w:val="single" w:sz="4" w:space="0" w:color="auto"/>
            </w:tcBorders>
          </w:tcPr>
          <w:p w14:paraId="5925F304" w14:textId="77777777" w:rsidR="005F71B3" w:rsidRDefault="005F71B3" w:rsidP="005F71B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Arial" w:hAnsi="Arial" w:cs="Arial"/>
                <w:sz w:val="20"/>
              </w:rPr>
            </w:pPr>
          </w:p>
        </w:tc>
      </w:tr>
      <w:tr w:rsidR="005F71B3" w:rsidRPr="00BD05FD" w14:paraId="0EE366CE" w14:textId="77777777" w:rsidTr="005F71B3">
        <w:tc>
          <w:tcPr>
            <w:tcW w:w="4609" w:type="dxa"/>
          </w:tcPr>
          <w:p w14:paraId="3FE34E09" w14:textId="77777777" w:rsidR="007B3759" w:rsidRDefault="007B3759" w:rsidP="005F71B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Arial" w:hAnsi="Arial" w:cs="Arial"/>
                <w:sz w:val="20"/>
              </w:rPr>
            </w:pPr>
          </w:p>
          <w:p w14:paraId="0E3594CD" w14:textId="77777777" w:rsidR="005F71B3" w:rsidRDefault="005F71B3" w:rsidP="005F71B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Arial" w:hAnsi="Arial" w:cs="Arial"/>
                <w:sz w:val="20"/>
              </w:rPr>
            </w:pPr>
            <w:r>
              <w:rPr>
                <w:rFonts w:ascii="Arial" w:hAnsi="Arial" w:cs="Arial"/>
                <w:sz w:val="20"/>
              </w:rPr>
              <w:t>Gesamtdauer der Berufserfahrung</w:t>
            </w:r>
          </w:p>
        </w:tc>
        <w:tc>
          <w:tcPr>
            <w:tcW w:w="4609" w:type="dxa"/>
            <w:tcBorders>
              <w:top w:val="single" w:sz="4" w:space="0" w:color="auto"/>
              <w:bottom w:val="single" w:sz="4" w:space="0" w:color="auto"/>
            </w:tcBorders>
          </w:tcPr>
          <w:p w14:paraId="389A34AB" w14:textId="77777777" w:rsidR="005F71B3" w:rsidRDefault="005F71B3" w:rsidP="005F71B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Arial" w:hAnsi="Arial" w:cs="Arial"/>
                <w:sz w:val="20"/>
              </w:rPr>
            </w:pPr>
          </w:p>
        </w:tc>
      </w:tr>
    </w:tbl>
    <w:p w14:paraId="44EBA8C7" w14:textId="77777777" w:rsidR="00076D9D" w:rsidRDefault="00076D9D" w:rsidP="00A3238D">
      <w:pPr>
        <w:rPr>
          <w:rFonts w:ascii="Arial" w:hAnsi="Arial"/>
          <w:b/>
          <w:sz w:val="22"/>
          <w:szCs w:val="22"/>
        </w:rPr>
      </w:pPr>
    </w:p>
    <w:p w14:paraId="1FB6C01F" w14:textId="77777777" w:rsidR="00076D9D" w:rsidRDefault="00076D9D" w:rsidP="00A3238D">
      <w:pPr>
        <w:rPr>
          <w:rFonts w:ascii="Arial" w:hAnsi="Arial"/>
          <w:b/>
          <w:sz w:val="22"/>
          <w:szCs w:val="22"/>
        </w:rPr>
      </w:pPr>
    </w:p>
    <w:tbl>
      <w:tblPr>
        <w:tblW w:w="0" w:type="auto"/>
        <w:tblLook w:val="04A0" w:firstRow="1" w:lastRow="0" w:firstColumn="1" w:lastColumn="0" w:noHBand="0" w:noVBand="1"/>
      </w:tblPr>
      <w:tblGrid>
        <w:gridCol w:w="456"/>
        <w:gridCol w:w="8614"/>
      </w:tblGrid>
      <w:tr w:rsidR="00256FF6" w:rsidRPr="00BD05FD" w14:paraId="1AA54414" w14:textId="77777777" w:rsidTr="00256FF6">
        <w:tc>
          <w:tcPr>
            <w:tcW w:w="9286" w:type="dxa"/>
            <w:gridSpan w:val="2"/>
            <w:shd w:val="clear" w:color="auto" w:fill="D9D9D9"/>
          </w:tcPr>
          <w:p w14:paraId="40F53955" w14:textId="77777777" w:rsidR="00256FF6" w:rsidRPr="00BD05FD" w:rsidRDefault="00256FF6" w:rsidP="00256FF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after="120"/>
              <w:rPr>
                <w:rFonts w:ascii="Arial" w:hAnsi="Arial" w:cs="Arial"/>
                <w:b/>
                <w:sz w:val="22"/>
                <w:szCs w:val="22"/>
              </w:rPr>
            </w:pPr>
            <w:r>
              <w:rPr>
                <w:rFonts w:ascii="Arial" w:hAnsi="Arial" w:cs="Arial"/>
                <w:b/>
                <w:sz w:val="22"/>
                <w:szCs w:val="22"/>
              </w:rPr>
              <w:t>Die erforderlichen Unterlagen lege ich dem Anmeldeformular bei:</w:t>
            </w:r>
          </w:p>
        </w:tc>
      </w:tr>
      <w:tr w:rsidR="00256FF6" w:rsidRPr="00BD05FD" w14:paraId="36CF8183" w14:textId="77777777" w:rsidTr="00256FF6">
        <w:tc>
          <w:tcPr>
            <w:tcW w:w="456" w:type="dxa"/>
          </w:tcPr>
          <w:p w14:paraId="513170B5" w14:textId="77777777" w:rsidR="00256FF6" w:rsidRDefault="004D36C4" w:rsidP="00256FF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after="120"/>
              <w:rPr>
                <w:rFonts w:ascii="Arial" w:hAnsi="Arial" w:cs="Arial"/>
                <w:sz w:val="20"/>
              </w:rPr>
            </w:pPr>
            <w:r>
              <w:rPr>
                <w:rFonts w:ascii="Arial" w:hAnsi="Arial" w:cs="Arial"/>
                <w:sz w:val="20"/>
              </w:rPr>
              <w:fldChar w:fldCharType="begin">
                <w:ffData>
                  <w:name w:val="Kontrollkästchen17"/>
                  <w:enabled/>
                  <w:calcOnExit w:val="0"/>
                  <w:checkBox>
                    <w:sizeAuto/>
                    <w:default w:val="0"/>
                  </w:checkBox>
                </w:ffData>
              </w:fldChar>
            </w:r>
            <w:r w:rsidR="00256FF6">
              <w:rPr>
                <w:rFonts w:ascii="Arial" w:hAnsi="Arial" w:cs="Arial"/>
                <w:sz w:val="20"/>
              </w:rPr>
              <w:instrText xml:space="preserve"> FORMCHECKBOX </w:instrText>
            </w:r>
            <w:r w:rsidR="00BA4307">
              <w:rPr>
                <w:rFonts w:ascii="Arial" w:hAnsi="Arial" w:cs="Arial"/>
                <w:sz w:val="20"/>
              </w:rPr>
            </w:r>
            <w:r w:rsidR="00BA4307">
              <w:rPr>
                <w:rFonts w:ascii="Arial" w:hAnsi="Arial" w:cs="Arial"/>
                <w:sz w:val="20"/>
              </w:rPr>
              <w:fldChar w:fldCharType="separate"/>
            </w:r>
            <w:r>
              <w:rPr>
                <w:rFonts w:ascii="Arial" w:hAnsi="Arial" w:cs="Arial"/>
                <w:sz w:val="20"/>
              </w:rPr>
              <w:fldChar w:fldCharType="end"/>
            </w:r>
          </w:p>
        </w:tc>
        <w:tc>
          <w:tcPr>
            <w:tcW w:w="8830" w:type="dxa"/>
          </w:tcPr>
          <w:p w14:paraId="70BDA77E" w14:textId="77777777" w:rsidR="007B3759" w:rsidRPr="00BD05FD" w:rsidRDefault="007B3759" w:rsidP="00256FF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after="120"/>
              <w:rPr>
                <w:rFonts w:ascii="Arial" w:hAnsi="Arial" w:cs="Arial"/>
                <w:sz w:val="20"/>
              </w:rPr>
            </w:pPr>
            <w:r>
              <w:rPr>
                <w:rFonts w:ascii="Arial" w:hAnsi="Arial" w:cs="Arial"/>
                <w:sz w:val="20"/>
              </w:rPr>
              <w:t xml:space="preserve">Einfache </w:t>
            </w:r>
            <w:r w:rsidR="00256FF6">
              <w:rPr>
                <w:rFonts w:ascii="Arial" w:hAnsi="Arial" w:cs="Arial"/>
                <w:sz w:val="20"/>
              </w:rPr>
              <w:t>Kopie des Hochschulzeugnisses</w:t>
            </w:r>
          </w:p>
        </w:tc>
      </w:tr>
      <w:tr w:rsidR="00256FF6" w:rsidRPr="00BD05FD" w14:paraId="5C5D313D" w14:textId="77777777" w:rsidTr="00256FF6">
        <w:tc>
          <w:tcPr>
            <w:tcW w:w="456" w:type="dxa"/>
          </w:tcPr>
          <w:p w14:paraId="51A8586E" w14:textId="77777777" w:rsidR="00256FF6" w:rsidRDefault="004D36C4" w:rsidP="00256FF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after="120"/>
              <w:rPr>
                <w:rFonts w:ascii="Arial" w:hAnsi="Arial" w:cs="Arial"/>
                <w:sz w:val="20"/>
              </w:rPr>
            </w:pPr>
            <w:r>
              <w:rPr>
                <w:rFonts w:ascii="Arial" w:hAnsi="Arial" w:cs="Arial"/>
                <w:sz w:val="20"/>
              </w:rPr>
              <w:fldChar w:fldCharType="begin">
                <w:ffData>
                  <w:name w:val="Kontrollkästchen17"/>
                  <w:enabled/>
                  <w:calcOnExit w:val="0"/>
                  <w:checkBox>
                    <w:sizeAuto/>
                    <w:default w:val="0"/>
                  </w:checkBox>
                </w:ffData>
              </w:fldChar>
            </w:r>
            <w:r w:rsidR="00256FF6">
              <w:rPr>
                <w:rFonts w:ascii="Arial" w:hAnsi="Arial" w:cs="Arial"/>
                <w:sz w:val="20"/>
              </w:rPr>
              <w:instrText xml:space="preserve"> FORMCHECKBOX </w:instrText>
            </w:r>
            <w:r w:rsidR="00BA4307">
              <w:rPr>
                <w:rFonts w:ascii="Arial" w:hAnsi="Arial" w:cs="Arial"/>
                <w:sz w:val="20"/>
              </w:rPr>
            </w:r>
            <w:r w:rsidR="00BA4307">
              <w:rPr>
                <w:rFonts w:ascii="Arial" w:hAnsi="Arial" w:cs="Arial"/>
                <w:sz w:val="20"/>
              </w:rPr>
              <w:fldChar w:fldCharType="separate"/>
            </w:r>
            <w:r>
              <w:rPr>
                <w:rFonts w:ascii="Arial" w:hAnsi="Arial" w:cs="Arial"/>
                <w:sz w:val="20"/>
              </w:rPr>
              <w:fldChar w:fldCharType="end"/>
            </w:r>
          </w:p>
        </w:tc>
        <w:tc>
          <w:tcPr>
            <w:tcW w:w="8830" w:type="dxa"/>
          </w:tcPr>
          <w:p w14:paraId="425545A2" w14:textId="77777777" w:rsidR="00256FF6" w:rsidRPr="00BD05FD" w:rsidRDefault="00256FF6" w:rsidP="00256FF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after="120"/>
              <w:rPr>
                <w:rFonts w:ascii="Arial" w:hAnsi="Arial" w:cs="Arial"/>
                <w:sz w:val="20"/>
              </w:rPr>
            </w:pPr>
            <w:r>
              <w:rPr>
                <w:rFonts w:ascii="Arial" w:hAnsi="Arial" w:cs="Arial"/>
                <w:sz w:val="20"/>
              </w:rPr>
              <w:t>Nachweis über die abgeschlossene Berufsausbildung</w:t>
            </w:r>
          </w:p>
        </w:tc>
      </w:tr>
      <w:tr w:rsidR="00256FF6" w:rsidRPr="00BD05FD" w14:paraId="1FEA9AEB" w14:textId="77777777" w:rsidTr="00256FF6">
        <w:tc>
          <w:tcPr>
            <w:tcW w:w="456" w:type="dxa"/>
          </w:tcPr>
          <w:p w14:paraId="7E36E5BF" w14:textId="77777777" w:rsidR="00256FF6" w:rsidRDefault="004D36C4" w:rsidP="00256FF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after="120"/>
              <w:rPr>
                <w:rFonts w:ascii="Arial" w:hAnsi="Arial" w:cs="Arial"/>
                <w:sz w:val="20"/>
              </w:rPr>
            </w:pPr>
            <w:r>
              <w:rPr>
                <w:rFonts w:ascii="Arial" w:hAnsi="Arial" w:cs="Arial"/>
                <w:sz w:val="20"/>
              </w:rPr>
              <w:fldChar w:fldCharType="begin">
                <w:ffData>
                  <w:name w:val="Kontrollkästchen17"/>
                  <w:enabled/>
                  <w:calcOnExit w:val="0"/>
                  <w:checkBox>
                    <w:sizeAuto/>
                    <w:default w:val="0"/>
                  </w:checkBox>
                </w:ffData>
              </w:fldChar>
            </w:r>
            <w:r w:rsidR="00256FF6">
              <w:rPr>
                <w:rFonts w:ascii="Arial" w:hAnsi="Arial" w:cs="Arial"/>
                <w:sz w:val="20"/>
              </w:rPr>
              <w:instrText xml:space="preserve"> FORMCHECKBOX </w:instrText>
            </w:r>
            <w:r w:rsidR="00BA4307">
              <w:rPr>
                <w:rFonts w:ascii="Arial" w:hAnsi="Arial" w:cs="Arial"/>
                <w:sz w:val="20"/>
              </w:rPr>
            </w:r>
            <w:r w:rsidR="00BA4307">
              <w:rPr>
                <w:rFonts w:ascii="Arial" w:hAnsi="Arial" w:cs="Arial"/>
                <w:sz w:val="20"/>
              </w:rPr>
              <w:fldChar w:fldCharType="separate"/>
            </w:r>
            <w:r>
              <w:rPr>
                <w:rFonts w:ascii="Arial" w:hAnsi="Arial" w:cs="Arial"/>
                <w:sz w:val="20"/>
              </w:rPr>
              <w:fldChar w:fldCharType="end"/>
            </w:r>
          </w:p>
        </w:tc>
        <w:tc>
          <w:tcPr>
            <w:tcW w:w="8830" w:type="dxa"/>
          </w:tcPr>
          <w:p w14:paraId="1B18C281" w14:textId="77777777" w:rsidR="00256FF6" w:rsidRPr="00BD05FD" w:rsidRDefault="00256FF6" w:rsidP="00256FF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after="120"/>
              <w:rPr>
                <w:rFonts w:ascii="Arial" w:hAnsi="Arial" w:cs="Arial"/>
                <w:sz w:val="20"/>
              </w:rPr>
            </w:pPr>
            <w:r>
              <w:rPr>
                <w:rFonts w:ascii="Arial" w:hAnsi="Arial" w:cs="Arial"/>
                <w:sz w:val="20"/>
              </w:rPr>
              <w:t>Nachweis über die Berufserfahrung</w:t>
            </w:r>
            <w:r>
              <w:rPr>
                <w:rFonts w:ascii="Arial" w:hAnsi="Arial" w:cs="Arial"/>
                <w:sz w:val="20"/>
              </w:rPr>
              <w:br/>
              <w:t>(z.B. Arbeitsvertrag / Zeugnis / Bescheinigung durch den Arbeitgeber)</w:t>
            </w:r>
          </w:p>
        </w:tc>
      </w:tr>
      <w:tr w:rsidR="00256FF6" w:rsidRPr="00BD05FD" w14:paraId="671181CE" w14:textId="77777777" w:rsidTr="00256FF6">
        <w:tc>
          <w:tcPr>
            <w:tcW w:w="456" w:type="dxa"/>
          </w:tcPr>
          <w:p w14:paraId="0645EADD" w14:textId="77777777" w:rsidR="00256FF6" w:rsidRDefault="004D36C4" w:rsidP="00256FF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after="120"/>
              <w:rPr>
                <w:rFonts w:ascii="Arial" w:hAnsi="Arial" w:cs="Arial"/>
                <w:sz w:val="20"/>
              </w:rPr>
            </w:pPr>
            <w:r>
              <w:rPr>
                <w:rFonts w:ascii="Arial" w:hAnsi="Arial" w:cs="Arial"/>
                <w:sz w:val="20"/>
              </w:rPr>
              <w:fldChar w:fldCharType="begin">
                <w:ffData>
                  <w:name w:val="Kontrollkästchen17"/>
                  <w:enabled/>
                  <w:calcOnExit w:val="0"/>
                  <w:checkBox>
                    <w:sizeAuto/>
                    <w:default w:val="0"/>
                  </w:checkBox>
                </w:ffData>
              </w:fldChar>
            </w:r>
            <w:r w:rsidR="00256FF6">
              <w:rPr>
                <w:rFonts w:ascii="Arial" w:hAnsi="Arial" w:cs="Arial"/>
                <w:sz w:val="20"/>
              </w:rPr>
              <w:instrText xml:space="preserve"> FORMCHECKBOX </w:instrText>
            </w:r>
            <w:r w:rsidR="00BA4307">
              <w:rPr>
                <w:rFonts w:ascii="Arial" w:hAnsi="Arial" w:cs="Arial"/>
                <w:sz w:val="20"/>
              </w:rPr>
            </w:r>
            <w:r w:rsidR="00BA4307">
              <w:rPr>
                <w:rFonts w:ascii="Arial" w:hAnsi="Arial" w:cs="Arial"/>
                <w:sz w:val="20"/>
              </w:rPr>
              <w:fldChar w:fldCharType="separate"/>
            </w:r>
            <w:r>
              <w:rPr>
                <w:rFonts w:ascii="Arial" w:hAnsi="Arial" w:cs="Arial"/>
                <w:sz w:val="20"/>
              </w:rPr>
              <w:fldChar w:fldCharType="end"/>
            </w:r>
          </w:p>
        </w:tc>
        <w:tc>
          <w:tcPr>
            <w:tcW w:w="8830" w:type="dxa"/>
          </w:tcPr>
          <w:p w14:paraId="434FCA52" w14:textId="77777777" w:rsidR="00256FF6" w:rsidRPr="00BD05FD" w:rsidRDefault="00256FF6" w:rsidP="00256FF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after="120"/>
              <w:rPr>
                <w:rFonts w:ascii="Arial" w:hAnsi="Arial" w:cs="Arial"/>
                <w:sz w:val="20"/>
              </w:rPr>
            </w:pPr>
            <w:r>
              <w:rPr>
                <w:rFonts w:ascii="Arial" w:hAnsi="Arial" w:cs="Arial"/>
                <w:sz w:val="20"/>
              </w:rPr>
              <w:t xml:space="preserve">Darstellung des beruflichen Werdegangs (Lebenslauf, einschließlich Zeugnisse) </w:t>
            </w:r>
          </w:p>
        </w:tc>
      </w:tr>
    </w:tbl>
    <w:p w14:paraId="25ADA9C2" w14:textId="77777777" w:rsidR="00076D9D" w:rsidRDefault="00076D9D" w:rsidP="00A3238D">
      <w:pPr>
        <w:rPr>
          <w:rFonts w:ascii="Arial" w:hAnsi="Arial" w:cs="Arial"/>
        </w:rPr>
      </w:pPr>
    </w:p>
    <w:p w14:paraId="12563CDD" w14:textId="77777777" w:rsidR="00076D9D" w:rsidRDefault="00076D9D" w:rsidP="00A3238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9"/>
      </w:tblGrid>
      <w:tr w:rsidR="00B0231F" w:rsidRPr="00B327FC" w14:paraId="1CFB4653" w14:textId="77777777" w:rsidTr="00F342EC">
        <w:tc>
          <w:tcPr>
            <w:tcW w:w="9218" w:type="dxa"/>
            <w:gridSpan w:val="2"/>
            <w:tcBorders>
              <w:top w:val="nil"/>
              <w:left w:val="nil"/>
              <w:bottom w:val="nil"/>
              <w:right w:val="nil"/>
            </w:tcBorders>
            <w:shd w:val="clear" w:color="auto" w:fill="D9D9D9"/>
          </w:tcPr>
          <w:p w14:paraId="1169A568" w14:textId="77777777" w:rsidR="00B0231F" w:rsidRPr="00B327FC" w:rsidRDefault="00B0231F" w:rsidP="00F342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after="120"/>
              <w:rPr>
                <w:rFonts w:ascii="Arial" w:hAnsi="Arial" w:cs="Arial"/>
                <w:b/>
                <w:sz w:val="22"/>
                <w:szCs w:val="22"/>
              </w:rPr>
            </w:pPr>
            <w:r w:rsidRPr="00B327FC">
              <w:rPr>
                <w:rFonts w:ascii="Arial" w:hAnsi="Arial" w:cs="Arial"/>
                <w:b/>
                <w:sz w:val="22"/>
                <w:szCs w:val="22"/>
              </w:rPr>
              <w:br w:type="column"/>
            </w:r>
            <w:r w:rsidRPr="00B327FC">
              <w:rPr>
                <w:rFonts w:ascii="Arial" w:hAnsi="Arial" w:cs="Arial"/>
                <w:b/>
                <w:sz w:val="22"/>
                <w:szCs w:val="22"/>
              </w:rPr>
              <w:br w:type="column"/>
            </w:r>
            <w:r>
              <w:rPr>
                <w:rFonts w:ascii="Arial" w:hAnsi="Arial" w:cs="Arial"/>
                <w:b/>
                <w:sz w:val="22"/>
                <w:szCs w:val="22"/>
              </w:rPr>
              <w:t xml:space="preserve">1. </w:t>
            </w:r>
            <w:r w:rsidRPr="00B327FC">
              <w:rPr>
                <w:rFonts w:ascii="Arial" w:hAnsi="Arial" w:cs="Arial"/>
                <w:b/>
                <w:sz w:val="22"/>
                <w:szCs w:val="22"/>
              </w:rPr>
              <w:t>Unterschrift</w:t>
            </w:r>
          </w:p>
        </w:tc>
      </w:tr>
      <w:tr w:rsidR="00B0231F" w:rsidRPr="00B327FC" w14:paraId="2C9E9D18" w14:textId="77777777" w:rsidTr="00F342EC">
        <w:tc>
          <w:tcPr>
            <w:tcW w:w="9218" w:type="dxa"/>
            <w:gridSpan w:val="2"/>
            <w:tcBorders>
              <w:top w:val="nil"/>
              <w:left w:val="nil"/>
              <w:bottom w:val="nil"/>
              <w:right w:val="nil"/>
            </w:tcBorders>
            <w:shd w:val="clear" w:color="auto" w:fill="auto"/>
          </w:tcPr>
          <w:p w14:paraId="6EC592D3" w14:textId="77777777" w:rsidR="00B0231F" w:rsidRPr="00B327FC" w:rsidRDefault="00B0231F" w:rsidP="0010796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Arial" w:hAnsi="Arial" w:cs="Arial"/>
                <w:sz w:val="18"/>
                <w:szCs w:val="18"/>
              </w:rPr>
            </w:pPr>
            <w:r w:rsidRPr="00B327FC">
              <w:rPr>
                <w:rFonts w:ascii="Arial" w:hAnsi="Arial" w:cs="Arial"/>
                <w:sz w:val="18"/>
                <w:szCs w:val="18"/>
              </w:rPr>
              <w:t xml:space="preserve">Hiermit versichere ich die Richtigkeit und Vollständigkeit meiner Angaben. </w:t>
            </w:r>
            <w:r>
              <w:rPr>
                <w:rFonts w:ascii="Arial" w:hAnsi="Arial" w:cs="Arial"/>
                <w:sz w:val="18"/>
                <w:szCs w:val="18"/>
              </w:rPr>
              <w:t xml:space="preserve">Mit meiner Unterschrift melde ich mich verbindlich für </w:t>
            </w:r>
            <w:r w:rsidR="00107964" w:rsidRPr="00107964">
              <w:rPr>
                <w:rFonts w:ascii="Arial" w:hAnsi="Arial" w:cs="Arial"/>
                <w:sz w:val="18"/>
                <w:szCs w:val="18"/>
              </w:rPr>
              <w:t>das oben genannte Weiterbildungsangebot</w:t>
            </w:r>
            <w:r w:rsidR="00107964">
              <w:rPr>
                <w:rFonts w:ascii="Arial" w:hAnsi="Arial" w:cs="Arial"/>
                <w:sz w:val="18"/>
                <w:szCs w:val="18"/>
              </w:rPr>
              <w:t xml:space="preserve"> </w:t>
            </w:r>
            <w:r>
              <w:rPr>
                <w:rFonts w:ascii="Arial" w:hAnsi="Arial" w:cs="Arial"/>
                <w:sz w:val="18"/>
                <w:szCs w:val="18"/>
              </w:rPr>
              <w:t>an. Die Teilnahmebedingungen habe ich gelesen und erkenne diese</w:t>
            </w:r>
            <w:r w:rsidRPr="00B327FC">
              <w:rPr>
                <w:rFonts w:ascii="Arial" w:hAnsi="Arial" w:cs="Arial"/>
                <w:sz w:val="18"/>
                <w:szCs w:val="18"/>
              </w:rPr>
              <w:t xml:space="preserve"> als Grundlage meiner Anmeldung an.</w:t>
            </w:r>
          </w:p>
        </w:tc>
      </w:tr>
      <w:tr w:rsidR="00B0231F" w:rsidRPr="00B327FC" w14:paraId="707243D2" w14:textId="77777777" w:rsidTr="00F342EC">
        <w:tc>
          <w:tcPr>
            <w:tcW w:w="4609" w:type="dxa"/>
            <w:tcBorders>
              <w:top w:val="nil"/>
              <w:left w:val="nil"/>
              <w:bottom w:val="single" w:sz="4" w:space="0" w:color="auto"/>
              <w:right w:val="nil"/>
            </w:tcBorders>
            <w:shd w:val="clear" w:color="auto" w:fill="auto"/>
          </w:tcPr>
          <w:p w14:paraId="5BFD5FAF" w14:textId="77777777" w:rsidR="00B0231F" w:rsidRPr="00B327FC" w:rsidRDefault="00B0231F" w:rsidP="00F342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after="120"/>
              <w:rPr>
                <w:rFonts w:ascii="Arial" w:hAnsi="Arial" w:cs="Arial"/>
                <w:sz w:val="18"/>
                <w:szCs w:val="18"/>
              </w:rPr>
            </w:pPr>
          </w:p>
        </w:tc>
        <w:tc>
          <w:tcPr>
            <w:tcW w:w="4609" w:type="dxa"/>
            <w:tcBorders>
              <w:top w:val="nil"/>
              <w:left w:val="nil"/>
              <w:bottom w:val="single" w:sz="4" w:space="0" w:color="auto"/>
              <w:right w:val="nil"/>
            </w:tcBorders>
            <w:shd w:val="clear" w:color="auto" w:fill="auto"/>
          </w:tcPr>
          <w:p w14:paraId="224C9EBB" w14:textId="77777777" w:rsidR="00B0231F" w:rsidRPr="00B327FC" w:rsidRDefault="00B0231F" w:rsidP="00F342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after="120"/>
              <w:rPr>
                <w:rFonts w:ascii="Arial" w:hAnsi="Arial" w:cs="Arial"/>
                <w:sz w:val="18"/>
                <w:szCs w:val="18"/>
              </w:rPr>
            </w:pPr>
          </w:p>
        </w:tc>
      </w:tr>
      <w:tr w:rsidR="00B0231F" w:rsidRPr="008C53D5" w14:paraId="435D2332" w14:textId="77777777" w:rsidTr="00F342EC">
        <w:tc>
          <w:tcPr>
            <w:tcW w:w="4608" w:type="dxa"/>
            <w:tcBorders>
              <w:top w:val="single" w:sz="4" w:space="0" w:color="auto"/>
              <w:left w:val="nil"/>
              <w:bottom w:val="nil"/>
              <w:right w:val="nil"/>
            </w:tcBorders>
            <w:shd w:val="clear" w:color="auto" w:fill="auto"/>
          </w:tcPr>
          <w:p w14:paraId="6AA0D1F6" w14:textId="77777777" w:rsidR="00B0231F" w:rsidRPr="008C53D5" w:rsidRDefault="00B0231F" w:rsidP="00F342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after="120"/>
              <w:rPr>
                <w:rFonts w:ascii="Arial" w:hAnsi="Arial" w:cs="Arial"/>
                <w:sz w:val="18"/>
                <w:szCs w:val="18"/>
              </w:rPr>
            </w:pPr>
            <w:r w:rsidRPr="008C53D5">
              <w:rPr>
                <w:rFonts w:ascii="Arial" w:hAnsi="Arial" w:cs="Arial"/>
                <w:sz w:val="18"/>
                <w:szCs w:val="18"/>
              </w:rPr>
              <w:t>Ort und Datum</w:t>
            </w:r>
          </w:p>
        </w:tc>
        <w:tc>
          <w:tcPr>
            <w:tcW w:w="4610" w:type="dxa"/>
            <w:tcBorders>
              <w:top w:val="nil"/>
              <w:left w:val="nil"/>
              <w:bottom w:val="nil"/>
              <w:right w:val="nil"/>
            </w:tcBorders>
            <w:shd w:val="clear" w:color="auto" w:fill="auto"/>
          </w:tcPr>
          <w:p w14:paraId="36A3C22E" w14:textId="77777777" w:rsidR="00B0231F" w:rsidRPr="008C53D5" w:rsidRDefault="00B0231F" w:rsidP="00F342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after="120"/>
              <w:rPr>
                <w:rFonts w:ascii="Arial" w:hAnsi="Arial" w:cs="Arial"/>
                <w:sz w:val="18"/>
                <w:szCs w:val="18"/>
              </w:rPr>
            </w:pPr>
            <w:r w:rsidRPr="008C53D5">
              <w:rPr>
                <w:rFonts w:ascii="Arial" w:hAnsi="Arial" w:cs="Arial"/>
                <w:sz w:val="18"/>
                <w:szCs w:val="18"/>
              </w:rPr>
              <w:t>Unterschrift</w:t>
            </w:r>
          </w:p>
        </w:tc>
      </w:tr>
    </w:tbl>
    <w:p w14:paraId="671C0FC0" w14:textId="177439F1" w:rsidR="007B3759" w:rsidRDefault="007B3759" w:rsidP="007B060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szCs w:val="24"/>
        </w:rPr>
      </w:pPr>
    </w:p>
    <w:p w14:paraId="60DF9456" w14:textId="77777777" w:rsidR="0000394E" w:rsidRDefault="0000394E" w:rsidP="007B060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szCs w:val="24"/>
        </w:rPr>
      </w:pPr>
    </w:p>
    <w:tbl>
      <w:tblPr>
        <w:tblW w:w="0" w:type="auto"/>
        <w:tblLook w:val="04A0" w:firstRow="1" w:lastRow="0" w:firstColumn="1" w:lastColumn="0" w:noHBand="0" w:noVBand="1"/>
      </w:tblPr>
      <w:tblGrid>
        <w:gridCol w:w="456"/>
        <w:gridCol w:w="3934"/>
        <w:gridCol w:w="4680"/>
      </w:tblGrid>
      <w:tr w:rsidR="004C3B26" w:rsidRPr="00BD05FD" w14:paraId="076F3492" w14:textId="77777777" w:rsidTr="00F342EC">
        <w:tc>
          <w:tcPr>
            <w:tcW w:w="9286" w:type="dxa"/>
            <w:gridSpan w:val="3"/>
            <w:shd w:val="clear" w:color="auto" w:fill="D9D9D9"/>
          </w:tcPr>
          <w:p w14:paraId="3A9529BE" w14:textId="77777777" w:rsidR="004C3B26" w:rsidRPr="00BD05FD" w:rsidRDefault="004C3B26" w:rsidP="00F342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after="120"/>
              <w:rPr>
                <w:rFonts w:ascii="Arial" w:hAnsi="Arial" w:cs="Arial"/>
                <w:b/>
                <w:sz w:val="22"/>
                <w:szCs w:val="22"/>
              </w:rPr>
            </w:pPr>
            <w:r>
              <w:rPr>
                <w:rFonts w:ascii="Arial" w:hAnsi="Arial" w:cs="Arial"/>
                <w:b/>
                <w:sz w:val="22"/>
                <w:szCs w:val="22"/>
              </w:rPr>
              <w:lastRenderedPageBreak/>
              <w:t>Zahlungsweise</w:t>
            </w:r>
          </w:p>
        </w:tc>
      </w:tr>
      <w:tr w:rsidR="004C3B26" w:rsidRPr="00BD05FD" w14:paraId="7015D0E3" w14:textId="77777777" w:rsidTr="00033635">
        <w:tc>
          <w:tcPr>
            <w:tcW w:w="9286" w:type="dxa"/>
            <w:gridSpan w:val="3"/>
          </w:tcPr>
          <w:p w14:paraId="504070A6" w14:textId="77777777" w:rsidR="00B12C37" w:rsidRDefault="00B12C37" w:rsidP="00F342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Arial" w:hAnsi="Arial" w:cs="Arial"/>
                <w:sz w:val="20"/>
              </w:rPr>
            </w:pPr>
          </w:p>
          <w:p w14:paraId="532E5F34" w14:textId="77777777" w:rsidR="004C3B26" w:rsidRDefault="004C3B26" w:rsidP="00F342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Arial" w:hAnsi="Arial" w:cs="Arial"/>
                <w:sz w:val="20"/>
              </w:rPr>
            </w:pPr>
            <w:r>
              <w:rPr>
                <w:rFonts w:ascii="Arial" w:hAnsi="Arial" w:cs="Arial"/>
                <w:sz w:val="20"/>
              </w:rPr>
              <w:t>Die Entgelte für das Weiterbildungsangebot werden durch die Justus-Liebig-Universität Gießen mit der Anmeldebestätigung zur Veranstaltung in Rechnung gestellt. Die Entgelte sind bei den Verantwortlichen des Weiterbildungsangebots zu erfragen, sofern sie nicht im Rahmen der Veranstaltungsankündigung ausgewiesen sind.</w:t>
            </w:r>
          </w:p>
          <w:p w14:paraId="350731FF" w14:textId="77777777" w:rsidR="004C3B26" w:rsidRPr="00BD05FD" w:rsidRDefault="004C3B26" w:rsidP="00F342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Arial" w:hAnsi="Arial" w:cs="Arial"/>
                <w:sz w:val="20"/>
              </w:rPr>
            </w:pPr>
          </w:p>
        </w:tc>
      </w:tr>
      <w:tr w:rsidR="004C3B26" w:rsidRPr="00612ECA" w14:paraId="3520FCA9" w14:textId="77777777" w:rsidTr="00033635">
        <w:tc>
          <w:tcPr>
            <w:tcW w:w="456" w:type="dxa"/>
          </w:tcPr>
          <w:p w14:paraId="0FFB78B9" w14:textId="77777777" w:rsidR="004C3B26" w:rsidRDefault="004D36C4" w:rsidP="00F342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Arial" w:hAnsi="Arial" w:cs="Arial"/>
                <w:sz w:val="20"/>
              </w:rPr>
            </w:pPr>
            <w:r>
              <w:rPr>
                <w:rFonts w:ascii="Arial" w:hAnsi="Arial" w:cs="Arial"/>
                <w:sz w:val="20"/>
              </w:rPr>
              <w:fldChar w:fldCharType="begin">
                <w:ffData>
                  <w:name w:val="Kontrollkästchen14"/>
                  <w:enabled/>
                  <w:calcOnExit w:val="0"/>
                  <w:checkBox>
                    <w:sizeAuto/>
                    <w:default w:val="0"/>
                  </w:checkBox>
                </w:ffData>
              </w:fldChar>
            </w:r>
            <w:r w:rsidR="004C3B26">
              <w:rPr>
                <w:rFonts w:ascii="Arial" w:hAnsi="Arial" w:cs="Arial"/>
                <w:sz w:val="20"/>
              </w:rPr>
              <w:instrText xml:space="preserve"> FORMCHECKBOX </w:instrText>
            </w:r>
            <w:r w:rsidR="00BA4307">
              <w:rPr>
                <w:rFonts w:ascii="Arial" w:hAnsi="Arial" w:cs="Arial"/>
                <w:sz w:val="20"/>
              </w:rPr>
            </w:r>
            <w:r w:rsidR="00BA4307">
              <w:rPr>
                <w:rFonts w:ascii="Arial" w:hAnsi="Arial" w:cs="Arial"/>
                <w:sz w:val="20"/>
              </w:rPr>
              <w:fldChar w:fldCharType="separate"/>
            </w:r>
            <w:r>
              <w:rPr>
                <w:rFonts w:ascii="Arial" w:hAnsi="Arial" w:cs="Arial"/>
                <w:sz w:val="20"/>
              </w:rPr>
              <w:fldChar w:fldCharType="end"/>
            </w:r>
          </w:p>
        </w:tc>
        <w:tc>
          <w:tcPr>
            <w:tcW w:w="8830" w:type="dxa"/>
            <w:gridSpan w:val="2"/>
          </w:tcPr>
          <w:p w14:paraId="3D53062F" w14:textId="77777777" w:rsidR="004C3B26" w:rsidRPr="005A1B9F" w:rsidRDefault="004C3B26" w:rsidP="00F342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Arial" w:hAnsi="Arial" w:cs="Arial"/>
                <w:sz w:val="20"/>
              </w:rPr>
            </w:pPr>
            <w:r w:rsidRPr="0014456E">
              <w:rPr>
                <w:rFonts w:ascii="Arial" w:hAnsi="Arial" w:cs="Arial"/>
                <w:sz w:val="18"/>
              </w:rPr>
              <w:t>Mein Arbeitgeber übernimmt die Entrichtung der Gebühren. Bitte senden Sie die Rechnung an die folgende abweichende Anschrift zu.</w:t>
            </w:r>
          </w:p>
        </w:tc>
      </w:tr>
      <w:tr w:rsidR="004C3B26" w14:paraId="60970925" w14:textId="77777777" w:rsidTr="00033635">
        <w:tc>
          <w:tcPr>
            <w:tcW w:w="4503" w:type="dxa"/>
            <w:gridSpan w:val="2"/>
          </w:tcPr>
          <w:p w14:paraId="4D89B317" w14:textId="77777777" w:rsidR="004C3B26" w:rsidRDefault="004D36C4" w:rsidP="00F342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Arial" w:hAnsi="Arial" w:cs="Arial"/>
                <w:sz w:val="20"/>
              </w:rPr>
            </w:pPr>
            <w:r w:rsidRPr="00065F6E">
              <w:rPr>
                <w:rFonts w:ascii="Arial" w:hAnsi="Arial" w:cs="Arial"/>
                <w:sz w:val="20"/>
              </w:rPr>
              <w:fldChar w:fldCharType="begin">
                <w:ffData>
                  <w:name w:val="Text12"/>
                  <w:enabled/>
                  <w:calcOnExit w:val="0"/>
                  <w:textInput/>
                </w:ffData>
              </w:fldChar>
            </w:r>
            <w:r w:rsidR="004C3B26" w:rsidRPr="00065F6E">
              <w:rPr>
                <w:rFonts w:ascii="Arial" w:hAnsi="Arial" w:cs="Arial"/>
                <w:sz w:val="20"/>
              </w:rPr>
              <w:instrText xml:space="preserve"> FORMTEXT </w:instrText>
            </w:r>
            <w:r w:rsidRPr="00065F6E">
              <w:rPr>
                <w:rFonts w:ascii="Arial" w:hAnsi="Arial" w:cs="Arial"/>
                <w:sz w:val="20"/>
              </w:rPr>
            </w:r>
            <w:r w:rsidRPr="00065F6E">
              <w:rPr>
                <w:rFonts w:ascii="Arial" w:hAnsi="Arial" w:cs="Arial"/>
                <w:sz w:val="20"/>
              </w:rPr>
              <w:fldChar w:fldCharType="separate"/>
            </w:r>
            <w:r w:rsidR="004C3B26" w:rsidRPr="00065F6E">
              <w:rPr>
                <w:rFonts w:ascii="Arial" w:hAnsi="Arial" w:cs="Arial"/>
                <w:sz w:val="20"/>
              </w:rPr>
              <w:t> </w:t>
            </w:r>
            <w:r w:rsidR="004C3B26" w:rsidRPr="00065F6E">
              <w:rPr>
                <w:rFonts w:ascii="Arial" w:hAnsi="Arial" w:cs="Arial"/>
                <w:sz w:val="20"/>
              </w:rPr>
              <w:t> </w:t>
            </w:r>
            <w:r w:rsidR="004C3B26" w:rsidRPr="00065F6E">
              <w:rPr>
                <w:rFonts w:ascii="Arial" w:hAnsi="Arial" w:cs="Arial"/>
                <w:sz w:val="20"/>
              </w:rPr>
              <w:t> </w:t>
            </w:r>
            <w:r w:rsidR="004C3B26" w:rsidRPr="00065F6E">
              <w:rPr>
                <w:rFonts w:ascii="Arial" w:hAnsi="Arial" w:cs="Arial"/>
                <w:sz w:val="20"/>
              </w:rPr>
              <w:t> </w:t>
            </w:r>
            <w:r w:rsidR="004C3B26" w:rsidRPr="00065F6E">
              <w:rPr>
                <w:rFonts w:ascii="Arial" w:hAnsi="Arial" w:cs="Arial"/>
                <w:sz w:val="20"/>
              </w:rPr>
              <w:t> </w:t>
            </w:r>
            <w:r w:rsidRPr="00065F6E">
              <w:rPr>
                <w:rFonts w:ascii="Arial" w:hAnsi="Arial" w:cs="Arial"/>
                <w:sz w:val="20"/>
              </w:rPr>
              <w:fldChar w:fldCharType="end"/>
            </w:r>
          </w:p>
          <w:p w14:paraId="36A84F13" w14:textId="77777777" w:rsidR="00B12C37" w:rsidRPr="00065F6E" w:rsidRDefault="00B12C37" w:rsidP="00F342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Arial" w:hAnsi="Arial" w:cs="Arial"/>
                <w:sz w:val="20"/>
              </w:rPr>
            </w:pPr>
          </w:p>
        </w:tc>
        <w:tc>
          <w:tcPr>
            <w:tcW w:w="4783" w:type="dxa"/>
          </w:tcPr>
          <w:p w14:paraId="71EE5DF2" w14:textId="77777777" w:rsidR="004C3B26" w:rsidRPr="00065F6E" w:rsidRDefault="004D36C4" w:rsidP="00F342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Arial" w:hAnsi="Arial" w:cs="Arial"/>
                <w:sz w:val="20"/>
              </w:rPr>
            </w:pPr>
            <w:r w:rsidRPr="00065F6E">
              <w:rPr>
                <w:rFonts w:ascii="Arial" w:hAnsi="Arial" w:cs="Arial"/>
                <w:sz w:val="20"/>
              </w:rPr>
              <w:fldChar w:fldCharType="begin">
                <w:ffData>
                  <w:name w:val="Text13"/>
                  <w:enabled/>
                  <w:calcOnExit w:val="0"/>
                  <w:textInput/>
                </w:ffData>
              </w:fldChar>
            </w:r>
            <w:r w:rsidR="004C3B26" w:rsidRPr="00065F6E">
              <w:rPr>
                <w:rFonts w:ascii="Arial" w:hAnsi="Arial" w:cs="Arial"/>
                <w:sz w:val="20"/>
              </w:rPr>
              <w:instrText xml:space="preserve"> FORMTEXT </w:instrText>
            </w:r>
            <w:r w:rsidRPr="00065F6E">
              <w:rPr>
                <w:rFonts w:ascii="Arial" w:hAnsi="Arial" w:cs="Arial"/>
                <w:sz w:val="20"/>
              </w:rPr>
            </w:r>
            <w:r w:rsidRPr="00065F6E">
              <w:rPr>
                <w:rFonts w:ascii="Arial" w:hAnsi="Arial" w:cs="Arial"/>
                <w:sz w:val="20"/>
              </w:rPr>
              <w:fldChar w:fldCharType="separate"/>
            </w:r>
            <w:r w:rsidR="004C3B26" w:rsidRPr="00065F6E">
              <w:rPr>
                <w:rFonts w:ascii="Arial" w:hAnsi="Arial" w:cs="Arial"/>
                <w:sz w:val="20"/>
              </w:rPr>
              <w:t> </w:t>
            </w:r>
            <w:r w:rsidR="004C3B26" w:rsidRPr="00065F6E">
              <w:rPr>
                <w:rFonts w:ascii="Arial" w:hAnsi="Arial" w:cs="Arial"/>
                <w:sz w:val="20"/>
              </w:rPr>
              <w:t> </w:t>
            </w:r>
            <w:r w:rsidR="004C3B26" w:rsidRPr="00065F6E">
              <w:rPr>
                <w:rFonts w:ascii="Arial" w:hAnsi="Arial" w:cs="Arial"/>
                <w:sz w:val="20"/>
              </w:rPr>
              <w:t> </w:t>
            </w:r>
            <w:r w:rsidR="004C3B26" w:rsidRPr="00065F6E">
              <w:rPr>
                <w:rFonts w:ascii="Arial" w:hAnsi="Arial" w:cs="Arial"/>
                <w:sz w:val="20"/>
              </w:rPr>
              <w:t> </w:t>
            </w:r>
            <w:r w:rsidR="004C3B26" w:rsidRPr="00065F6E">
              <w:rPr>
                <w:rFonts w:ascii="Arial" w:hAnsi="Arial" w:cs="Arial"/>
                <w:sz w:val="20"/>
              </w:rPr>
              <w:t> </w:t>
            </w:r>
            <w:r w:rsidRPr="00065F6E">
              <w:rPr>
                <w:rFonts w:ascii="Arial" w:hAnsi="Arial" w:cs="Arial"/>
                <w:sz w:val="20"/>
              </w:rPr>
              <w:fldChar w:fldCharType="end"/>
            </w:r>
          </w:p>
        </w:tc>
      </w:tr>
      <w:tr w:rsidR="004C3B26" w:rsidRPr="00166FD2" w14:paraId="20DA2639" w14:textId="77777777" w:rsidTr="00033635">
        <w:tc>
          <w:tcPr>
            <w:tcW w:w="4503" w:type="dxa"/>
            <w:gridSpan w:val="2"/>
            <w:tcBorders>
              <w:top w:val="single" w:sz="4" w:space="0" w:color="auto"/>
            </w:tcBorders>
          </w:tcPr>
          <w:p w14:paraId="1D46B094" w14:textId="77777777" w:rsidR="004C3B26" w:rsidRPr="008C53D5" w:rsidRDefault="004C3B26" w:rsidP="00F342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Arial" w:hAnsi="Arial" w:cs="Arial"/>
                <w:sz w:val="18"/>
              </w:rPr>
            </w:pPr>
            <w:r w:rsidRPr="008C53D5">
              <w:rPr>
                <w:rFonts w:ascii="Arial" w:hAnsi="Arial" w:cs="Arial"/>
                <w:sz w:val="18"/>
              </w:rPr>
              <w:t>Firmenname</w:t>
            </w:r>
          </w:p>
        </w:tc>
        <w:tc>
          <w:tcPr>
            <w:tcW w:w="4783" w:type="dxa"/>
            <w:tcBorders>
              <w:top w:val="single" w:sz="4" w:space="0" w:color="auto"/>
            </w:tcBorders>
          </w:tcPr>
          <w:p w14:paraId="3BF0D2F7" w14:textId="77777777" w:rsidR="004C3B26" w:rsidRPr="008C53D5" w:rsidRDefault="004C3B26" w:rsidP="00F342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Arial" w:hAnsi="Arial" w:cs="Arial"/>
                <w:sz w:val="18"/>
              </w:rPr>
            </w:pPr>
            <w:r w:rsidRPr="008C53D5">
              <w:rPr>
                <w:rFonts w:ascii="Arial" w:hAnsi="Arial" w:cs="Arial"/>
                <w:sz w:val="18"/>
              </w:rPr>
              <w:t>Abteilung/bzw. zu Händen</w:t>
            </w:r>
          </w:p>
        </w:tc>
      </w:tr>
      <w:tr w:rsidR="004C3B26" w14:paraId="2C4E1620" w14:textId="77777777" w:rsidTr="00033635">
        <w:tc>
          <w:tcPr>
            <w:tcW w:w="4503" w:type="dxa"/>
            <w:gridSpan w:val="2"/>
            <w:tcBorders>
              <w:bottom w:val="single" w:sz="4" w:space="0" w:color="auto"/>
            </w:tcBorders>
          </w:tcPr>
          <w:p w14:paraId="6BF92009" w14:textId="77777777" w:rsidR="004C3B26" w:rsidRDefault="004D36C4" w:rsidP="00F342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Arial" w:hAnsi="Arial" w:cs="Arial"/>
                <w:sz w:val="20"/>
              </w:rPr>
            </w:pPr>
            <w:r>
              <w:rPr>
                <w:rFonts w:ascii="Arial" w:hAnsi="Arial" w:cs="Arial"/>
                <w:sz w:val="20"/>
              </w:rPr>
              <w:fldChar w:fldCharType="begin">
                <w:ffData>
                  <w:name w:val="Text14"/>
                  <w:enabled/>
                  <w:calcOnExit w:val="0"/>
                  <w:textInput/>
                </w:ffData>
              </w:fldChar>
            </w:r>
            <w:r w:rsidR="004C3B2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C3B26">
              <w:rPr>
                <w:rFonts w:ascii="Arial" w:hAnsi="Arial" w:cs="Arial"/>
                <w:sz w:val="20"/>
              </w:rPr>
              <w:t> </w:t>
            </w:r>
            <w:r w:rsidR="004C3B26">
              <w:rPr>
                <w:rFonts w:ascii="Arial" w:hAnsi="Arial" w:cs="Arial"/>
                <w:sz w:val="20"/>
              </w:rPr>
              <w:t> </w:t>
            </w:r>
            <w:r w:rsidR="004C3B26">
              <w:rPr>
                <w:rFonts w:ascii="Arial" w:hAnsi="Arial" w:cs="Arial"/>
                <w:sz w:val="20"/>
              </w:rPr>
              <w:t> </w:t>
            </w:r>
            <w:r w:rsidR="004C3B26">
              <w:rPr>
                <w:rFonts w:ascii="Arial" w:hAnsi="Arial" w:cs="Arial"/>
                <w:sz w:val="20"/>
              </w:rPr>
              <w:t> </w:t>
            </w:r>
            <w:r w:rsidR="004C3B26">
              <w:rPr>
                <w:rFonts w:ascii="Arial" w:hAnsi="Arial" w:cs="Arial"/>
                <w:sz w:val="20"/>
              </w:rPr>
              <w:t> </w:t>
            </w:r>
            <w:r>
              <w:rPr>
                <w:rFonts w:ascii="Arial" w:hAnsi="Arial" w:cs="Arial"/>
                <w:sz w:val="20"/>
              </w:rPr>
              <w:fldChar w:fldCharType="end"/>
            </w:r>
          </w:p>
          <w:p w14:paraId="4F4EF679" w14:textId="77777777" w:rsidR="00B12C37" w:rsidRDefault="00B12C37" w:rsidP="00F342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Arial" w:hAnsi="Arial" w:cs="Arial"/>
                <w:sz w:val="20"/>
              </w:rPr>
            </w:pPr>
          </w:p>
        </w:tc>
        <w:tc>
          <w:tcPr>
            <w:tcW w:w="4783" w:type="dxa"/>
            <w:tcBorders>
              <w:bottom w:val="single" w:sz="4" w:space="0" w:color="auto"/>
            </w:tcBorders>
          </w:tcPr>
          <w:p w14:paraId="23526DE1" w14:textId="77777777" w:rsidR="004C3B26" w:rsidRDefault="004D36C4" w:rsidP="00F342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Arial" w:hAnsi="Arial" w:cs="Arial"/>
                <w:sz w:val="20"/>
              </w:rPr>
            </w:pPr>
            <w:r>
              <w:rPr>
                <w:rFonts w:ascii="Arial" w:hAnsi="Arial" w:cs="Arial"/>
                <w:sz w:val="20"/>
              </w:rPr>
              <w:fldChar w:fldCharType="begin">
                <w:ffData>
                  <w:name w:val="Text15"/>
                  <w:enabled/>
                  <w:calcOnExit w:val="0"/>
                  <w:textInput/>
                </w:ffData>
              </w:fldChar>
            </w:r>
            <w:r w:rsidR="004C3B26">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C3B26">
              <w:rPr>
                <w:rFonts w:ascii="Arial" w:hAnsi="Arial" w:cs="Arial"/>
                <w:sz w:val="20"/>
              </w:rPr>
              <w:t> </w:t>
            </w:r>
            <w:r w:rsidR="004C3B26">
              <w:rPr>
                <w:rFonts w:ascii="Arial" w:hAnsi="Arial" w:cs="Arial"/>
                <w:sz w:val="20"/>
              </w:rPr>
              <w:t> </w:t>
            </w:r>
            <w:r w:rsidR="004C3B26">
              <w:rPr>
                <w:rFonts w:ascii="Arial" w:hAnsi="Arial" w:cs="Arial"/>
                <w:sz w:val="20"/>
              </w:rPr>
              <w:t> </w:t>
            </w:r>
            <w:r w:rsidR="004C3B26">
              <w:rPr>
                <w:rFonts w:ascii="Arial" w:hAnsi="Arial" w:cs="Arial"/>
                <w:sz w:val="20"/>
              </w:rPr>
              <w:t> </w:t>
            </w:r>
            <w:r w:rsidR="004C3B26">
              <w:rPr>
                <w:rFonts w:ascii="Arial" w:hAnsi="Arial" w:cs="Arial"/>
                <w:sz w:val="20"/>
              </w:rPr>
              <w:t> </w:t>
            </w:r>
            <w:r>
              <w:rPr>
                <w:rFonts w:ascii="Arial" w:hAnsi="Arial" w:cs="Arial"/>
                <w:sz w:val="20"/>
              </w:rPr>
              <w:fldChar w:fldCharType="end"/>
            </w:r>
          </w:p>
        </w:tc>
      </w:tr>
      <w:tr w:rsidR="004C3B26" w14:paraId="48922923" w14:textId="77777777" w:rsidTr="00033635">
        <w:tc>
          <w:tcPr>
            <w:tcW w:w="4503" w:type="dxa"/>
            <w:gridSpan w:val="2"/>
            <w:tcBorders>
              <w:top w:val="single" w:sz="4" w:space="0" w:color="auto"/>
            </w:tcBorders>
          </w:tcPr>
          <w:p w14:paraId="4AB384BE" w14:textId="77777777" w:rsidR="004C3B26" w:rsidRPr="008C53D5" w:rsidRDefault="004C3B26" w:rsidP="00F342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Arial" w:hAnsi="Arial" w:cs="Arial"/>
                <w:sz w:val="18"/>
              </w:rPr>
            </w:pPr>
            <w:r w:rsidRPr="008C53D5">
              <w:rPr>
                <w:rFonts w:ascii="Arial" w:hAnsi="Arial" w:cs="Arial"/>
                <w:sz w:val="18"/>
              </w:rPr>
              <w:t>Straße</w:t>
            </w:r>
          </w:p>
        </w:tc>
        <w:tc>
          <w:tcPr>
            <w:tcW w:w="4783" w:type="dxa"/>
            <w:tcBorders>
              <w:top w:val="single" w:sz="4" w:space="0" w:color="auto"/>
            </w:tcBorders>
          </w:tcPr>
          <w:p w14:paraId="63F852ED" w14:textId="77777777" w:rsidR="004C3B26" w:rsidRPr="008C53D5" w:rsidRDefault="004C3B26" w:rsidP="00F342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Arial" w:hAnsi="Arial" w:cs="Arial"/>
                <w:sz w:val="18"/>
              </w:rPr>
            </w:pPr>
            <w:r w:rsidRPr="008C53D5">
              <w:rPr>
                <w:rFonts w:ascii="Arial" w:hAnsi="Arial" w:cs="Arial"/>
                <w:sz w:val="18"/>
              </w:rPr>
              <w:t>PLZ, Ort und ggf. Land</w:t>
            </w:r>
          </w:p>
        </w:tc>
      </w:tr>
    </w:tbl>
    <w:p w14:paraId="2A40F1CB" w14:textId="77777777" w:rsidR="004C3B26" w:rsidRDefault="004C3B26" w:rsidP="004C3B26">
      <w:pPr>
        <w:rPr>
          <w:rFonts w:ascii="Arial" w:hAnsi="Arial" w:cs="Arial"/>
        </w:rPr>
      </w:pPr>
    </w:p>
    <w:p w14:paraId="1888B691" w14:textId="77777777" w:rsidR="00B12C37" w:rsidRDefault="00B12C37" w:rsidP="004C3B26">
      <w:pPr>
        <w:rPr>
          <w:rFonts w:ascii="Arial" w:hAnsi="Arial" w:cs="Arial"/>
        </w:rPr>
      </w:pPr>
    </w:p>
    <w:p w14:paraId="4FD08688" w14:textId="77777777" w:rsidR="004C3B26" w:rsidRPr="00E042CF" w:rsidRDefault="004C3B26" w:rsidP="004C3B26">
      <w:pPr>
        <w:rPr>
          <w:rFonts w:ascii="Arial" w:hAnsi="Arial" w:cs="Arial"/>
        </w:rPr>
      </w:pPr>
    </w:p>
    <w:tbl>
      <w:tblPr>
        <w:tblW w:w="0" w:type="auto"/>
        <w:tblLook w:val="04A0" w:firstRow="1" w:lastRow="0" w:firstColumn="1" w:lastColumn="0" w:noHBand="0" w:noVBand="1"/>
      </w:tblPr>
      <w:tblGrid>
        <w:gridCol w:w="2304"/>
        <w:gridCol w:w="2305"/>
        <w:gridCol w:w="2305"/>
        <w:gridCol w:w="2305"/>
      </w:tblGrid>
      <w:tr w:rsidR="004C3B26" w14:paraId="7D835CB1" w14:textId="77777777" w:rsidTr="00F342EC">
        <w:tc>
          <w:tcPr>
            <w:tcW w:w="9218" w:type="dxa"/>
            <w:gridSpan w:val="4"/>
            <w:shd w:val="clear" w:color="auto" w:fill="D9D9D9"/>
          </w:tcPr>
          <w:p w14:paraId="0DC5EF8B" w14:textId="77777777" w:rsidR="004C3B26" w:rsidRPr="00813CC6" w:rsidRDefault="004C3B26" w:rsidP="00F342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Arial" w:hAnsi="Arial" w:cs="Arial"/>
                <w:b/>
                <w:sz w:val="22"/>
                <w:szCs w:val="22"/>
              </w:rPr>
            </w:pPr>
            <w:r w:rsidRPr="00813CC6">
              <w:rPr>
                <w:rFonts w:ascii="Arial" w:hAnsi="Arial" w:cs="Arial"/>
                <w:b/>
                <w:sz w:val="22"/>
                <w:szCs w:val="22"/>
              </w:rPr>
              <w:br w:type="column"/>
            </w:r>
            <w:r w:rsidRPr="00813CC6">
              <w:rPr>
                <w:rFonts w:ascii="Arial" w:hAnsi="Arial" w:cs="Arial"/>
                <w:b/>
                <w:sz w:val="22"/>
                <w:szCs w:val="22"/>
              </w:rPr>
              <w:br w:type="column"/>
            </w:r>
            <w:r>
              <w:rPr>
                <w:rFonts w:ascii="Arial" w:hAnsi="Arial" w:cs="Arial"/>
                <w:b/>
                <w:sz w:val="22"/>
                <w:szCs w:val="22"/>
              </w:rPr>
              <w:t>2</w:t>
            </w:r>
            <w:r w:rsidRPr="00813CC6">
              <w:rPr>
                <w:rFonts w:ascii="Arial" w:hAnsi="Arial" w:cs="Arial"/>
                <w:b/>
                <w:sz w:val="22"/>
                <w:szCs w:val="22"/>
              </w:rPr>
              <w:t>. Unterschrift</w:t>
            </w:r>
          </w:p>
        </w:tc>
      </w:tr>
      <w:tr w:rsidR="004C3B26" w:rsidRPr="00943422" w14:paraId="5BE99EFF" w14:textId="77777777" w:rsidTr="00F342EC">
        <w:tc>
          <w:tcPr>
            <w:tcW w:w="4609" w:type="dxa"/>
            <w:gridSpan w:val="2"/>
          </w:tcPr>
          <w:p w14:paraId="3387F128" w14:textId="77777777" w:rsidR="004C3B26" w:rsidRPr="00166FD2" w:rsidRDefault="004C3B26" w:rsidP="00F342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Arial" w:hAnsi="Arial" w:cs="Arial"/>
                <w:sz w:val="18"/>
              </w:rPr>
            </w:pPr>
            <w:r w:rsidRPr="00166FD2">
              <w:rPr>
                <w:rFonts w:ascii="Arial" w:hAnsi="Arial" w:cs="Arial"/>
                <w:sz w:val="18"/>
              </w:rPr>
              <w:t>Unterschrift Teilnehmer/in</w:t>
            </w:r>
          </w:p>
        </w:tc>
        <w:tc>
          <w:tcPr>
            <w:tcW w:w="4609" w:type="dxa"/>
            <w:gridSpan w:val="2"/>
          </w:tcPr>
          <w:p w14:paraId="013B52F1" w14:textId="77777777" w:rsidR="004C3B26" w:rsidRPr="00166FD2" w:rsidRDefault="004C3B26" w:rsidP="00E900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Arial" w:hAnsi="Arial" w:cs="Arial"/>
                <w:sz w:val="18"/>
              </w:rPr>
            </w:pPr>
            <w:r w:rsidRPr="00166FD2">
              <w:rPr>
                <w:rFonts w:ascii="Arial" w:hAnsi="Arial" w:cs="Arial"/>
                <w:sz w:val="18"/>
              </w:rPr>
              <w:t xml:space="preserve">Unterschrift </w:t>
            </w:r>
            <w:r w:rsidR="00E90003">
              <w:rPr>
                <w:rFonts w:ascii="Arial" w:hAnsi="Arial" w:cs="Arial"/>
                <w:sz w:val="18"/>
              </w:rPr>
              <w:t>Rechnungsempfänger/in</w:t>
            </w:r>
            <w:r w:rsidRPr="00166FD2">
              <w:rPr>
                <w:rFonts w:ascii="Arial" w:hAnsi="Arial" w:cs="Arial"/>
                <w:sz w:val="18"/>
              </w:rPr>
              <w:br/>
            </w:r>
            <w:r w:rsidRPr="00166FD2">
              <w:rPr>
                <w:rFonts w:ascii="Arial" w:hAnsi="Arial" w:cs="Arial"/>
                <w:sz w:val="16"/>
                <w:szCs w:val="16"/>
              </w:rPr>
              <w:t>(falls Rechnungsempfänger/in nicht mit Teilnehmer/in identisch)</w:t>
            </w:r>
          </w:p>
        </w:tc>
      </w:tr>
      <w:tr w:rsidR="004C3B26" w:rsidRPr="00943422" w14:paraId="6E2421B2" w14:textId="77777777" w:rsidTr="00F342EC">
        <w:tc>
          <w:tcPr>
            <w:tcW w:w="9218" w:type="dxa"/>
            <w:gridSpan w:val="4"/>
            <w:tcBorders>
              <w:bottom w:val="single" w:sz="4" w:space="0" w:color="auto"/>
            </w:tcBorders>
          </w:tcPr>
          <w:p w14:paraId="2C85865D" w14:textId="77777777" w:rsidR="004C3B26" w:rsidRDefault="004C3B26" w:rsidP="00F342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Arial" w:hAnsi="Arial" w:cs="Arial"/>
                <w:sz w:val="20"/>
              </w:rPr>
            </w:pPr>
          </w:p>
          <w:p w14:paraId="1980680B" w14:textId="77777777" w:rsidR="005351F0" w:rsidRPr="00813CC6" w:rsidRDefault="005351F0" w:rsidP="00F342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rPr>
                <w:rFonts w:ascii="Arial" w:hAnsi="Arial" w:cs="Arial"/>
                <w:sz w:val="20"/>
              </w:rPr>
            </w:pPr>
          </w:p>
        </w:tc>
      </w:tr>
      <w:tr w:rsidR="004C3B26" w:rsidRPr="00166FD2" w14:paraId="216750D7" w14:textId="77777777" w:rsidTr="00F34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04" w:type="dxa"/>
            <w:tcBorders>
              <w:top w:val="single" w:sz="4" w:space="0" w:color="auto"/>
              <w:left w:val="nil"/>
              <w:bottom w:val="nil"/>
              <w:right w:val="nil"/>
            </w:tcBorders>
            <w:shd w:val="clear" w:color="auto" w:fill="auto"/>
          </w:tcPr>
          <w:p w14:paraId="7B2D903D" w14:textId="77777777" w:rsidR="004C3B26" w:rsidRPr="008C53D5" w:rsidRDefault="004C3B26" w:rsidP="00F342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after="120"/>
              <w:rPr>
                <w:rFonts w:ascii="Arial" w:hAnsi="Arial" w:cs="Arial"/>
                <w:sz w:val="18"/>
                <w:szCs w:val="18"/>
              </w:rPr>
            </w:pPr>
            <w:r w:rsidRPr="008C53D5">
              <w:rPr>
                <w:rFonts w:ascii="Arial" w:hAnsi="Arial" w:cs="Arial"/>
                <w:sz w:val="18"/>
                <w:szCs w:val="18"/>
              </w:rPr>
              <w:t>Ort und Datum</w:t>
            </w:r>
          </w:p>
        </w:tc>
        <w:tc>
          <w:tcPr>
            <w:tcW w:w="2304" w:type="dxa"/>
            <w:tcBorders>
              <w:top w:val="single" w:sz="4" w:space="0" w:color="auto"/>
              <w:left w:val="nil"/>
              <w:bottom w:val="nil"/>
              <w:right w:val="nil"/>
            </w:tcBorders>
            <w:shd w:val="clear" w:color="auto" w:fill="auto"/>
          </w:tcPr>
          <w:p w14:paraId="1E0367A1" w14:textId="77777777" w:rsidR="004C3B26" w:rsidRPr="008C53D5" w:rsidRDefault="004C3B26" w:rsidP="00F342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after="120"/>
              <w:rPr>
                <w:rFonts w:ascii="Arial" w:hAnsi="Arial" w:cs="Arial"/>
                <w:sz w:val="18"/>
                <w:szCs w:val="18"/>
              </w:rPr>
            </w:pPr>
            <w:r w:rsidRPr="008C53D5">
              <w:rPr>
                <w:rFonts w:ascii="Arial" w:hAnsi="Arial" w:cs="Arial"/>
                <w:sz w:val="18"/>
                <w:szCs w:val="18"/>
              </w:rPr>
              <w:t>Unterschrift</w:t>
            </w:r>
          </w:p>
        </w:tc>
        <w:tc>
          <w:tcPr>
            <w:tcW w:w="2305" w:type="dxa"/>
            <w:tcBorders>
              <w:top w:val="single" w:sz="4" w:space="0" w:color="auto"/>
              <w:left w:val="nil"/>
              <w:bottom w:val="nil"/>
              <w:right w:val="nil"/>
            </w:tcBorders>
            <w:shd w:val="clear" w:color="auto" w:fill="auto"/>
          </w:tcPr>
          <w:p w14:paraId="03AB3B85" w14:textId="77777777" w:rsidR="004C3B26" w:rsidRPr="008C53D5" w:rsidRDefault="004C3B26" w:rsidP="00F342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after="120"/>
              <w:rPr>
                <w:rFonts w:ascii="Arial" w:hAnsi="Arial" w:cs="Arial"/>
                <w:sz w:val="18"/>
                <w:szCs w:val="18"/>
              </w:rPr>
            </w:pPr>
            <w:r w:rsidRPr="008C53D5">
              <w:rPr>
                <w:rFonts w:ascii="Arial" w:hAnsi="Arial" w:cs="Arial"/>
                <w:sz w:val="18"/>
                <w:szCs w:val="18"/>
              </w:rPr>
              <w:t>Ort und Datum</w:t>
            </w:r>
          </w:p>
        </w:tc>
        <w:tc>
          <w:tcPr>
            <w:tcW w:w="2305" w:type="dxa"/>
            <w:tcBorders>
              <w:top w:val="single" w:sz="4" w:space="0" w:color="auto"/>
              <w:left w:val="nil"/>
              <w:bottom w:val="nil"/>
              <w:right w:val="nil"/>
            </w:tcBorders>
            <w:shd w:val="clear" w:color="auto" w:fill="auto"/>
          </w:tcPr>
          <w:p w14:paraId="5B17215A" w14:textId="77777777" w:rsidR="004C3B26" w:rsidRPr="008C53D5" w:rsidRDefault="004C3B26" w:rsidP="00F342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after="120"/>
              <w:rPr>
                <w:rFonts w:ascii="Arial" w:hAnsi="Arial" w:cs="Arial"/>
                <w:sz w:val="18"/>
                <w:szCs w:val="18"/>
              </w:rPr>
            </w:pPr>
            <w:r w:rsidRPr="008C53D5">
              <w:rPr>
                <w:rFonts w:ascii="Arial" w:hAnsi="Arial" w:cs="Arial"/>
                <w:sz w:val="18"/>
                <w:szCs w:val="18"/>
              </w:rPr>
              <w:t>Unterschrift/Stempel</w:t>
            </w:r>
          </w:p>
        </w:tc>
      </w:tr>
    </w:tbl>
    <w:p w14:paraId="1395051A" w14:textId="77777777" w:rsidR="004C3B26" w:rsidRDefault="004C3B26" w:rsidP="004C3B26">
      <w:pPr>
        <w:rPr>
          <w:rFonts w:ascii="Arial" w:hAnsi="Arial" w:cs="Arial"/>
        </w:rPr>
      </w:pPr>
    </w:p>
    <w:p w14:paraId="56F16460" w14:textId="77777777" w:rsidR="00240B27" w:rsidRDefault="00240B27" w:rsidP="007B060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szCs w:val="24"/>
        </w:rPr>
      </w:pPr>
    </w:p>
    <w:p w14:paraId="05A49DFB" w14:textId="77777777" w:rsidR="00B0231F" w:rsidRPr="009B7D4A" w:rsidRDefault="00B0231F" w:rsidP="00B0231F">
      <w:pPr>
        <w:spacing w:after="60"/>
        <w:rPr>
          <w:rFonts w:ascii="Arial" w:hAnsi="Arial" w:cs="Arial"/>
          <w:sz w:val="22"/>
          <w:szCs w:val="22"/>
        </w:rPr>
      </w:pPr>
      <w:r w:rsidRPr="009B7D4A">
        <w:rPr>
          <w:rFonts w:ascii="Arial" w:hAnsi="Arial" w:cs="Arial"/>
          <w:sz w:val="22"/>
          <w:szCs w:val="22"/>
        </w:rPr>
        <w:t xml:space="preserve">Vielen Dank für Ihre </w:t>
      </w:r>
      <w:r>
        <w:rPr>
          <w:rFonts w:ascii="Arial" w:hAnsi="Arial" w:cs="Arial"/>
          <w:sz w:val="22"/>
          <w:szCs w:val="22"/>
        </w:rPr>
        <w:t>Anmeldung</w:t>
      </w:r>
      <w:r w:rsidRPr="009B7D4A">
        <w:rPr>
          <w:rFonts w:ascii="Arial" w:hAnsi="Arial" w:cs="Arial"/>
          <w:sz w:val="22"/>
          <w:szCs w:val="22"/>
        </w:rPr>
        <w:t>.</w:t>
      </w:r>
    </w:p>
    <w:p w14:paraId="174D5744" w14:textId="77777777" w:rsidR="00B0231F" w:rsidRDefault="00B0231F" w:rsidP="00B0231F">
      <w:pPr>
        <w:spacing w:after="60"/>
        <w:rPr>
          <w:rFonts w:ascii="Arial" w:hAnsi="Arial" w:cs="Arial"/>
          <w:sz w:val="22"/>
          <w:szCs w:val="22"/>
        </w:rPr>
      </w:pPr>
      <w:r w:rsidRPr="009B7D4A">
        <w:rPr>
          <w:rFonts w:ascii="Arial" w:hAnsi="Arial" w:cs="Arial"/>
          <w:sz w:val="22"/>
          <w:szCs w:val="22"/>
        </w:rPr>
        <w:t xml:space="preserve">Bitte senden Sie das </w:t>
      </w:r>
      <w:r>
        <w:rPr>
          <w:rFonts w:ascii="Arial" w:hAnsi="Arial" w:cs="Arial"/>
          <w:sz w:val="22"/>
          <w:szCs w:val="22"/>
        </w:rPr>
        <w:t>ausgedruckte und unterschriebene Formular zusammen mit den erforderlichen Unterlagen an:</w:t>
      </w:r>
    </w:p>
    <w:p w14:paraId="0D197E35" w14:textId="77777777" w:rsidR="00767BE3" w:rsidRDefault="00767BE3" w:rsidP="00B0231F">
      <w:pPr>
        <w:rPr>
          <w:rFonts w:ascii="Arial" w:hAnsi="Arial" w:cs="Arial"/>
          <w:b/>
          <w:sz w:val="20"/>
        </w:rPr>
      </w:pPr>
    </w:p>
    <w:p w14:paraId="260B7B11" w14:textId="77777777" w:rsidR="00767BE3" w:rsidRDefault="00767BE3" w:rsidP="00B0231F">
      <w:pPr>
        <w:rPr>
          <w:rFonts w:ascii="Arial" w:hAnsi="Arial" w:cs="Arial"/>
          <w:b/>
          <w:sz w:val="20"/>
        </w:rPr>
      </w:pPr>
    </w:p>
    <w:p w14:paraId="217CFD6A" w14:textId="77777777" w:rsidR="00A97B86" w:rsidRDefault="00B0231F" w:rsidP="00767BE3">
      <w:pPr>
        <w:rPr>
          <w:rFonts w:ascii="Arial" w:hAnsi="Arial" w:cs="Arial"/>
          <w:b/>
          <w:sz w:val="20"/>
        </w:rPr>
      </w:pPr>
      <w:r w:rsidRPr="002157A7">
        <w:rPr>
          <w:rFonts w:ascii="Arial" w:hAnsi="Arial" w:cs="Arial"/>
          <w:b/>
          <w:sz w:val="20"/>
        </w:rPr>
        <w:t>Postanschrift</w:t>
      </w:r>
    </w:p>
    <w:p w14:paraId="531294DD" w14:textId="77777777" w:rsidR="00A97B86" w:rsidRDefault="00B0231F" w:rsidP="00767BE3">
      <w:pPr>
        <w:rPr>
          <w:rFonts w:ascii="Arial" w:hAnsi="Arial"/>
          <w:sz w:val="20"/>
        </w:rPr>
      </w:pPr>
      <w:r w:rsidRPr="002157A7">
        <w:rPr>
          <w:rFonts w:ascii="Arial" w:hAnsi="Arial" w:cs="Arial"/>
          <w:b/>
          <w:sz w:val="20"/>
        </w:rPr>
        <w:br/>
      </w:r>
      <w:r w:rsidRPr="005351F0">
        <w:rPr>
          <w:rFonts w:ascii="Arial" w:hAnsi="Arial"/>
          <w:sz w:val="20"/>
        </w:rPr>
        <w:t>Justus-Liebig-Universität Gießen</w:t>
      </w:r>
    </w:p>
    <w:p w14:paraId="0AE5B576" w14:textId="77777777" w:rsidR="00767BE3" w:rsidRPr="00767BE3" w:rsidRDefault="00B0231F" w:rsidP="00767BE3">
      <w:pPr>
        <w:rPr>
          <w:rFonts w:ascii="Arial" w:hAnsi="Arial" w:cs="Arial"/>
          <w:sz w:val="20"/>
          <w:szCs w:val="22"/>
        </w:rPr>
      </w:pPr>
      <w:r w:rsidRPr="005351F0">
        <w:rPr>
          <w:rFonts w:ascii="Arial" w:hAnsi="Arial"/>
          <w:sz w:val="20"/>
        </w:rPr>
        <w:br/>
      </w:r>
      <w:r w:rsidR="00767BE3" w:rsidRPr="00767BE3">
        <w:rPr>
          <w:rFonts w:ascii="Arial" w:hAnsi="Arial" w:cs="Arial"/>
          <w:sz w:val="20"/>
          <w:szCs w:val="22"/>
        </w:rPr>
        <w:t>Name des Fachbereichs</w:t>
      </w:r>
    </w:p>
    <w:p w14:paraId="296F14CF" w14:textId="77777777" w:rsidR="00767BE3" w:rsidRPr="00767BE3" w:rsidRDefault="00767BE3" w:rsidP="00767BE3">
      <w:pPr>
        <w:rPr>
          <w:rFonts w:ascii="Arial" w:hAnsi="Arial" w:cs="Arial"/>
          <w:sz w:val="20"/>
          <w:szCs w:val="22"/>
        </w:rPr>
      </w:pPr>
      <w:r w:rsidRPr="00767BE3">
        <w:rPr>
          <w:rFonts w:ascii="Arial" w:hAnsi="Arial" w:cs="Arial"/>
          <w:sz w:val="20"/>
          <w:szCs w:val="22"/>
        </w:rPr>
        <w:t>Name des Instituts, Zentrums oder der Professur</w:t>
      </w:r>
    </w:p>
    <w:p w14:paraId="257E11BB" w14:textId="77777777" w:rsidR="00767BE3" w:rsidRPr="00767BE3" w:rsidRDefault="00767BE3" w:rsidP="00767BE3">
      <w:pPr>
        <w:rPr>
          <w:rFonts w:ascii="Arial" w:hAnsi="Arial" w:cs="Arial"/>
          <w:sz w:val="20"/>
          <w:szCs w:val="22"/>
        </w:rPr>
      </w:pPr>
      <w:r w:rsidRPr="00767BE3">
        <w:rPr>
          <w:rFonts w:ascii="Arial" w:hAnsi="Arial" w:cs="Arial"/>
          <w:sz w:val="20"/>
          <w:szCs w:val="22"/>
        </w:rPr>
        <w:t>Herrn/Frau Prof. Dr. Vorname Name</w:t>
      </w:r>
    </w:p>
    <w:p w14:paraId="707B062D" w14:textId="77777777" w:rsidR="00767BE3" w:rsidRPr="00767BE3" w:rsidRDefault="00767BE3" w:rsidP="00767BE3">
      <w:pPr>
        <w:rPr>
          <w:rFonts w:ascii="Arial" w:hAnsi="Arial" w:cs="Arial"/>
          <w:sz w:val="20"/>
          <w:szCs w:val="22"/>
        </w:rPr>
      </w:pPr>
      <w:r w:rsidRPr="00767BE3">
        <w:rPr>
          <w:rFonts w:ascii="Arial" w:hAnsi="Arial" w:cs="Arial"/>
          <w:sz w:val="20"/>
          <w:szCs w:val="22"/>
        </w:rPr>
        <w:t>Straße Hausnummer</w:t>
      </w:r>
    </w:p>
    <w:p w14:paraId="3AA8E4FC" w14:textId="77777777" w:rsidR="0005264E" w:rsidRDefault="00767BE3" w:rsidP="0005264E">
      <w:pPr>
        <w:rPr>
          <w:rFonts w:ascii="Arial" w:hAnsi="Arial" w:cs="Arial"/>
          <w:sz w:val="22"/>
          <w:szCs w:val="22"/>
        </w:rPr>
      </w:pPr>
      <w:r>
        <w:rPr>
          <w:rFonts w:ascii="Arial" w:hAnsi="Arial" w:cs="Arial"/>
          <w:sz w:val="20"/>
          <w:szCs w:val="22"/>
        </w:rPr>
        <w:t>Postleitzahl Gießen</w:t>
      </w:r>
    </w:p>
    <w:p w14:paraId="7C655C1A" w14:textId="77777777" w:rsidR="0005264E" w:rsidRDefault="0005264E" w:rsidP="0005264E">
      <w:pPr>
        <w:rPr>
          <w:rFonts w:ascii="Arial" w:hAnsi="Arial" w:cs="Arial"/>
          <w:sz w:val="22"/>
          <w:szCs w:val="22"/>
        </w:rPr>
      </w:pPr>
    </w:p>
    <w:p w14:paraId="578B595D" w14:textId="77777777" w:rsidR="0005264E" w:rsidRDefault="0005264E" w:rsidP="0005264E">
      <w:pPr>
        <w:rPr>
          <w:rFonts w:ascii="Arial" w:hAnsi="Arial" w:cs="Arial"/>
          <w:sz w:val="22"/>
          <w:szCs w:val="22"/>
        </w:rPr>
      </w:pPr>
    </w:p>
    <w:p w14:paraId="17F031CF" w14:textId="77777777" w:rsidR="00CB0B5E" w:rsidRDefault="00CB0B5E" w:rsidP="00B0231F">
      <w:pPr>
        <w:rPr>
          <w:rFonts w:ascii="Arial" w:hAnsi="Arial"/>
          <w:szCs w:val="24"/>
        </w:rPr>
      </w:pPr>
    </w:p>
    <w:p w14:paraId="27C29C83" w14:textId="77777777" w:rsidR="005351F0" w:rsidRPr="00E042CF" w:rsidRDefault="00B0231F" w:rsidP="00B0231F">
      <w:pPr>
        <w:rPr>
          <w:rFonts w:ascii="Arial" w:hAnsi="Arial" w:cs="Arial"/>
        </w:rPr>
      </w:pPr>
      <w:r w:rsidRPr="003506F6">
        <w:rPr>
          <w:rFonts w:ascii="Arial" w:hAnsi="Arial" w:cs="Arial"/>
          <w:sz w:val="22"/>
          <w:szCs w:val="22"/>
        </w:rPr>
        <w:t xml:space="preserve">Im Falle einer </w:t>
      </w:r>
      <w:r>
        <w:rPr>
          <w:rFonts w:ascii="Arial" w:hAnsi="Arial" w:cs="Arial"/>
          <w:sz w:val="22"/>
          <w:szCs w:val="22"/>
        </w:rPr>
        <w:t xml:space="preserve">positiven Prüfung Ihrer </w:t>
      </w:r>
      <w:r w:rsidR="005351F0">
        <w:rPr>
          <w:rFonts w:ascii="Arial" w:hAnsi="Arial" w:cs="Arial"/>
          <w:sz w:val="22"/>
          <w:szCs w:val="22"/>
        </w:rPr>
        <w:t>Anmelde</w:t>
      </w:r>
      <w:r>
        <w:rPr>
          <w:rFonts w:ascii="Arial" w:hAnsi="Arial" w:cs="Arial"/>
          <w:sz w:val="22"/>
          <w:szCs w:val="22"/>
        </w:rPr>
        <w:t xml:space="preserve">unterlagen erhalten Sie </w:t>
      </w:r>
      <w:r w:rsidR="008834BB">
        <w:rPr>
          <w:rFonts w:ascii="Arial" w:hAnsi="Arial" w:cs="Arial"/>
          <w:sz w:val="22"/>
          <w:szCs w:val="22"/>
        </w:rPr>
        <w:t xml:space="preserve">eine </w:t>
      </w:r>
      <w:r w:rsidR="00391B1F">
        <w:rPr>
          <w:rFonts w:ascii="Arial" w:hAnsi="Arial" w:cs="Arial"/>
          <w:sz w:val="22"/>
          <w:szCs w:val="22"/>
        </w:rPr>
        <w:t>Anmeldeb</w:t>
      </w:r>
      <w:r w:rsidR="008834BB">
        <w:rPr>
          <w:rFonts w:ascii="Arial" w:hAnsi="Arial" w:cs="Arial"/>
          <w:sz w:val="22"/>
          <w:szCs w:val="22"/>
        </w:rPr>
        <w:t>estätigung</w:t>
      </w:r>
      <w:r>
        <w:rPr>
          <w:rFonts w:ascii="Arial" w:hAnsi="Arial" w:cs="Arial"/>
          <w:sz w:val="22"/>
          <w:szCs w:val="22"/>
        </w:rPr>
        <w:t xml:space="preserve"> </w:t>
      </w:r>
      <w:r w:rsidR="00391B1F">
        <w:rPr>
          <w:rFonts w:ascii="Arial" w:hAnsi="Arial" w:cs="Arial"/>
          <w:sz w:val="22"/>
          <w:szCs w:val="22"/>
        </w:rPr>
        <w:t>mit der Aufforderung, die Teilna</w:t>
      </w:r>
      <w:r>
        <w:rPr>
          <w:rFonts w:ascii="Arial" w:hAnsi="Arial" w:cs="Arial"/>
          <w:sz w:val="22"/>
          <w:szCs w:val="22"/>
        </w:rPr>
        <w:t>hme</w:t>
      </w:r>
      <w:r w:rsidR="005351F0">
        <w:rPr>
          <w:rFonts w:ascii="Arial" w:hAnsi="Arial" w:cs="Arial"/>
          <w:sz w:val="22"/>
          <w:szCs w:val="22"/>
        </w:rPr>
        <w:t>entgelte</w:t>
      </w:r>
      <w:r>
        <w:rPr>
          <w:rFonts w:ascii="Arial" w:hAnsi="Arial" w:cs="Arial"/>
          <w:sz w:val="22"/>
          <w:szCs w:val="22"/>
        </w:rPr>
        <w:t xml:space="preserve"> zu </w:t>
      </w:r>
      <w:r w:rsidR="00391B1F">
        <w:rPr>
          <w:rFonts w:ascii="Arial" w:hAnsi="Arial" w:cs="Arial"/>
          <w:sz w:val="22"/>
          <w:szCs w:val="22"/>
        </w:rPr>
        <w:t>überweisen</w:t>
      </w:r>
      <w:r>
        <w:rPr>
          <w:rFonts w:ascii="Arial" w:hAnsi="Arial" w:cs="Arial"/>
          <w:sz w:val="22"/>
          <w:szCs w:val="22"/>
        </w:rPr>
        <w:t>.</w:t>
      </w:r>
      <w:r w:rsidR="005E0593">
        <w:rPr>
          <w:rFonts w:ascii="Arial" w:hAnsi="Arial" w:cs="Arial"/>
        </w:rPr>
        <w:br w:type="column"/>
      </w:r>
    </w:p>
    <w:tbl>
      <w:tblPr>
        <w:tblW w:w="0" w:type="auto"/>
        <w:tblLook w:val="04A0" w:firstRow="1" w:lastRow="0" w:firstColumn="1" w:lastColumn="0" w:noHBand="0" w:noVBand="1"/>
      </w:tblPr>
      <w:tblGrid>
        <w:gridCol w:w="9218"/>
      </w:tblGrid>
      <w:tr w:rsidR="00B0231F" w:rsidRPr="00BD05FD" w14:paraId="0C89EDA9" w14:textId="77777777" w:rsidTr="00F342EC">
        <w:tc>
          <w:tcPr>
            <w:tcW w:w="9218" w:type="dxa"/>
            <w:shd w:val="clear" w:color="auto" w:fill="D9D9D9"/>
          </w:tcPr>
          <w:p w14:paraId="6FFB08B5" w14:textId="77777777" w:rsidR="00B0231F" w:rsidRPr="00BD05FD" w:rsidRDefault="00B0231F" w:rsidP="00F342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after="120"/>
              <w:rPr>
                <w:rFonts w:ascii="Arial" w:hAnsi="Arial" w:cs="Arial"/>
                <w:b/>
                <w:sz w:val="22"/>
                <w:szCs w:val="22"/>
              </w:rPr>
            </w:pPr>
            <w:r>
              <w:rPr>
                <w:rFonts w:ascii="Arial" w:hAnsi="Arial" w:cs="Arial"/>
                <w:b/>
                <w:sz w:val="22"/>
                <w:szCs w:val="22"/>
              </w:rPr>
              <w:t>Teilnahmebedingungen</w:t>
            </w:r>
          </w:p>
        </w:tc>
      </w:tr>
    </w:tbl>
    <w:p w14:paraId="226F2112" w14:textId="77777777" w:rsidR="00B0231F" w:rsidRDefault="00B0231F" w:rsidP="00B862C3">
      <w:pPr>
        <w:rPr>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B0231F" w14:paraId="1DA3F240" w14:textId="77777777" w:rsidTr="002B08BF">
        <w:trPr>
          <w:trHeight w:val="7980"/>
        </w:trPr>
        <w:tc>
          <w:tcPr>
            <w:tcW w:w="4605" w:type="dxa"/>
          </w:tcPr>
          <w:p w14:paraId="1C547D9E" w14:textId="77777777" w:rsidR="00334ABB" w:rsidRPr="00334ABB" w:rsidRDefault="00334ABB" w:rsidP="00334ABB">
            <w:pPr>
              <w:spacing w:after="120"/>
              <w:contextualSpacing/>
              <w:jc w:val="both"/>
              <w:rPr>
                <w:rFonts w:ascii="Arial" w:hAnsi="Arial" w:cs="Arial"/>
                <w:b/>
                <w:sz w:val="15"/>
                <w:szCs w:val="15"/>
              </w:rPr>
            </w:pPr>
            <w:r w:rsidRPr="00334ABB">
              <w:rPr>
                <w:rFonts w:ascii="Arial" w:hAnsi="Arial" w:cs="Arial"/>
                <w:b/>
                <w:sz w:val="15"/>
                <w:szCs w:val="15"/>
              </w:rPr>
              <w:t>Anmeldung</w:t>
            </w:r>
          </w:p>
          <w:p w14:paraId="7063D436" w14:textId="77777777" w:rsidR="00334ABB" w:rsidRPr="00334ABB" w:rsidRDefault="00334ABB" w:rsidP="00334ABB">
            <w:pPr>
              <w:spacing w:after="120"/>
              <w:contextualSpacing/>
              <w:jc w:val="both"/>
              <w:rPr>
                <w:rFonts w:ascii="Arial" w:hAnsi="Arial" w:cs="Arial"/>
                <w:sz w:val="15"/>
                <w:szCs w:val="15"/>
              </w:rPr>
            </w:pPr>
            <w:r w:rsidRPr="00334ABB">
              <w:rPr>
                <w:rFonts w:ascii="Arial" w:hAnsi="Arial" w:cs="Arial"/>
                <w:sz w:val="15"/>
                <w:szCs w:val="15"/>
              </w:rPr>
              <w:t xml:space="preserve">Ihre Anmeldung erfolgt über das Anmeldeformular </w:t>
            </w:r>
            <w:r w:rsidR="00157401">
              <w:rPr>
                <w:rFonts w:ascii="Arial" w:hAnsi="Arial" w:cs="Arial"/>
                <w:sz w:val="15"/>
                <w:szCs w:val="15"/>
              </w:rPr>
              <w:t xml:space="preserve">oder per E-Mail </w:t>
            </w:r>
            <w:r w:rsidRPr="00334ABB">
              <w:rPr>
                <w:rFonts w:ascii="Arial" w:hAnsi="Arial" w:cs="Arial"/>
                <w:sz w:val="15"/>
                <w:szCs w:val="15"/>
              </w:rPr>
              <w:t>und wird mit Eingang bei der für das Weiterbildungsangebot verantwortlichen Stelle der Justus-Liebig-Universität Gießen verbindlich. Mit der Anmeldung erkennen Sie die Teilnahmebedingungen an. Nach Annahme der Anmeldung durch die für das Weiterbildungsangebot verantwortlichen Stelle der Universität erhalt</w:t>
            </w:r>
            <w:r w:rsidR="003D2EB6">
              <w:rPr>
                <w:rFonts w:ascii="Arial" w:hAnsi="Arial" w:cs="Arial"/>
                <w:sz w:val="15"/>
                <w:szCs w:val="15"/>
              </w:rPr>
              <w:t>en Sie eine Anmeldebestätigung. D</w:t>
            </w:r>
            <w:r w:rsidR="0095503D">
              <w:rPr>
                <w:rFonts w:ascii="Arial" w:hAnsi="Arial" w:cs="Arial"/>
                <w:sz w:val="15"/>
                <w:szCs w:val="15"/>
              </w:rPr>
              <w:t>i</w:t>
            </w:r>
            <w:r w:rsidRPr="00334ABB">
              <w:rPr>
                <w:rFonts w:ascii="Arial" w:hAnsi="Arial" w:cs="Arial"/>
                <w:sz w:val="15"/>
                <w:szCs w:val="15"/>
              </w:rPr>
              <w:t>ese kann postalisch oder auf elektronischem Weg erfolgen. Übersteigt die Zahl der Anmeldungen die Kapazität des Weiterbildungsangebotes, so werden die Anmeldungen in der Reihenfolge des Eingangs berücksichtigt, sofern keine abweichenden Auswahlkriterien bekannt gegeben wurden. Nach Bestätigung Ihrer Anmeldung sind Sie zur Zahlung der Entgelte für das Weiterbildungsangebot verpflichtet.</w:t>
            </w:r>
          </w:p>
          <w:p w14:paraId="40D11633" w14:textId="77777777" w:rsidR="00334ABB" w:rsidRPr="00334ABB" w:rsidRDefault="00334ABB" w:rsidP="00334ABB">
            <w:pPr>
              <w:spacing w:after="120"/>
              <w:contextualSpacing/>
              <w:jc w:val="both"/>
              <w:rPr>
                <w:rFonts w:ascii="Arial" w:hAnsi="Arial" w:cs="Arial"/>
                <w:sz w:val="15"/>
                <w:szCs w:val="15"/>
              </w:rPr>
            </w:pPr>
          </w:p>
          <w:p w14:paraId="304D82A9" w14:textId="77777777" w:rsidR="00334ABB" w:rsidRPr="00334ABB" w:rsidRDefault="00334ABB" w:rsidP="00334ABB">
            <w:pPr>
              <w:spacing w:after="120"/>
              <w:contextualSpacing/>
              <w:jc w:val="both"/>
              <w:rPr>
                <w:rFonts w:ascii="Arial" w:hAnsi="Arial" w:cs="Arial"/>
                <w:b/>
                <w:sz w:val="15"/>
                <w:szCs w:val="15"/>
              </w:rPr>
            </w:pPr>
            <w:r w:rsidRPr="00334ABB">
              <w:rPr>
                <w:rFonts w:ascii="Arial" w:hAnsi="Arial" w:cs="Arial"/>
                <w:b/>
                <w:sz w:val="15"/>
                <w:szCs w:val="15"/>
              </w:rPr>
              <w:t>Zulassungsvoraussetzungen</w:t>
            </w:r>
          </w:p>
          <w:p w14:paraId="289A68F5" w14:textId="77777777" w:rsidR="00334ABB" w:rsidRPr="00334ABB" w:rsidRDefault="00334ABB" w:rsidP="00334ABB">
            <w:pPr>
              <w:spacing w:after="120"/>
              <w:contextualSpacing/>
              <w:jc w:val="both"/>
              <w:rPr>
                <w:rFonts w:ascii="Arial" w:hAnsi="Arial" w:cs="Arial"/>
                <w:sz w:val="15"/>
                <w:szCs w:val="15"/>
              </w:rPr>
            </w:pPr>
            <w:r w:rsidRPr="00334ABB">
              <w:rPr>
                <w:rFonts w:ascii="Arial" w:hAnsi="Arial" w:cs="Arial"/>
                <w:sz w:val="15"/>
                <w:szCs w:val="15"/>
              </w:rPr>
              <w:t>Für das Weiterbildungsangebot sind die entsprechenden Zulassungsvoraussetzungen (z.B. Hochschulabschluss, abgeschlossene Berufsausbildung und/oder Berufserfahrung) zu erfüllen, deren Nachweis mit der Anmeldung zu erbringen ist. Aus der Zulassung zu dem Weiterbildungsangebot entsteht kein Anspruch auf Zulassung in die weiterbildenden Masterstudiengänge, Zertifikatskurse und Studienmodule der Justus-Liebig-Universität Gießen. Für diese gelten jeweils eigene Zulassungsvoraussetzungen und Anmeldeverfahren.</w:t>
            </w:r>
          </w:p>
          <w:p w14:paraId="46B9577E" w14:textId="77777777" w:rsidR="00334ABB" w:rsidRPr="00334ABB" w:rsidRDefault="00334ABB" w:rsidP="00334ABB">
            <w:pPr>
              <w:spacing w:after="120"/>
              <w:contextualSpacing/>
              <w:jc w:val="both"/>
              <w:rPr>
                <w:rFonts w:ascii="Arial" w:hAnsi="Arial" w:cs="Arial"/>
                <w:sz w:val="15"/>
                <w:szCs w:val="15"/>
              </w:rPr>
            </w:pPr>
          </w:p>
          <w:p w14:paraId="4F5E6A78" w14:textId="77777777" w:rsidR="00334ABB" w:rsidRPr="00334ABB" w:rsidRDefault="00334ABB" w:rsidP="00334ABB">
            <w:pPr>
              <w:spacing w:after="120"/>
              <w:contextualSpacing/>
              <w:jc w:val="both"/>
              <w:rPr>
                <w:rFonts w:ascii="Arial" w:hAnsi="Arial" w:cs="Arial"/>
                <w:b/>
                <w:sz w:val="15"/>
                <w:szCs w:val="15"/>
              </w:rPr>
            </w:pPr>
            <w:r w:rsidRPr="00334ABB">
              <w:rPr>
                <w:rFonts w:ascii="Arial" w:hAnsi="Arial" w:cs="Arial"/>
                <w:b/>
                <w:sz w:val="15"/>
                <w:szCs w:val="15"/>
              </w:rPr>
              <w:t>Teilnahmeentgelte</w:t>
            </w:r>
          </w:p>
          <w:p w14:paraId="7427546F" w14:textId="4EFEE5E9" w:rsidR="00334ABB" w:rsidRPr="00334ABB" w:rsidRDefault="00334ABB" w:rsidP="00334ABB">
            <w:pPr>
              <w:spacing w:after="120"/>
              <w:contextualSpacing/>
              <w:jc w:val="both"/>
              <w:rPr>
                <w:rFonts w:ascii="Arial" w:hAnsi="Arial" w:cs="Arial"/>
                <w:sz w:val="15"/>
                <w:szCs w:val="15"/>
              </w:rPr>
            </w:pPr>
            <w:r w:rsidRPr="00334ABB">
              <w:rPr>
                <w:rFonts w:ascii="Arial" w:hAnsi="Arial" w:cs="Arial"/>
                <w:sz w:val="15"/>
                <w:szCs w:val="15"/>
              </w:rPr>
              <w:t>Auf der Grundlage des § 16 Abs. 3 HHG wird nach Ihrer Anmeldung für die Belegung eines Weiterbildungsangebotes kostendeckendes Entgelt erhoben. Die Höhe der Entgelte ergibt sich aus dem jeweiligen Weiterbildungsangebot.</w:t>
            </w:r>
            <w:r w:rsidRPr="00334ABB" w:rsidDel="00141E1A">
              <w:rPr>
                <w:rFonts w:ascii="Arial" w:hAnsi="Arial" w:cs="Arial"/>
                <w:sz w:val="15"/>
                <w:szCs w:val="15"/>
              </w:rPr>
              <w:t xml:space="preserve"> </w:t>
            </w:r>
            <w:r w:rsidRPr="00334ABB">
              <w:rPr>
                <w:rFonts w:ascii="Arial" w:hAnsi="Arial" w:cs="Arial"/>
                <w:sz w:val="15"/>
                <w:szCs w:val="15"/>
              </w:rPr>
              <w:t>Für die Anreise, Übernachtung und Verpflegung während der Präsenzveranstaltung kommen Sie als Teilnehmende</w:t>
            </w:r>
            <w:r w:rsidR="000450E1">
              <w:rPr>
                <w:rFonts w:ascii="Arial" w:hAnsi="Arial" w:cs="Arial"/>
                <w:sz w:val="15"/>
                <w:szCs w:val="15"/>
              </w:rPr>
              <w:t>/r</w:t>
            </w:r>
            <w:r w:rsidRPr="00334ABB">
              <w:rPr>
                <w:rFonts w:ascii="Arial" w:hAnsi="Arial" w:cs="Arial"/>
                <w:sz w:val="15"/>
                <w:szCs w:val="15"/>
              </w:rPr>
              <w:t xml:space="preserve"> stets und in voller Höhe selbst auf.</w:t>
            </w:r>
          </w:p>
          <w:p w14:paraId="23DF142C" w14:textId="77777777" w:rsidR="00334ABB" w:rsidRPr="00334ABB" w:rsidRDefault="00334ABB" w:rsidP="00334ABB">
            <w:pPr>
              <w:spacing w:after="120"/>
              <w:contextualSpacing/>
              <w:jc w:val="both"/>
              <w:rPr>
                <w:rFonts w:ascii="Arial" w:hAnsi="Arial" w:cs="Arial"/>
                <w:sz w:val="15"/>
                <w:szCs w:val="15"/>
              </w:rPr>
            </w:pPr>
            <w:r w:rsidRPr="00334ABB">
              <w:rPr>
                <w:rFonts w:ascii="Arial" w:hAnsi="Arial" w:cs="Arial"/>
                <w:sz w:val="15"/>
                <w:szCs w:val="15"/>
              </w:rPr>
              <w:t>Bei Überschreiten der Regelteilnahmezeit und bei der Inanspruchnahme von Wiederholungsprüfungen können durch die Justus-Liebig-Universität Gießen zusätzliche Kosten in Rechnung gestellt werden.</w:t>
            </w:r>
          </w:p>
          <w:p w14:paraId="40159A8D" w14:textId="77777777" w:rsidR="00334ABB" w:rsidRPr="00334ABB" w:rsidRDefault="00334ABB" w:rsidP="00334ABB">
            <w:pPr>
              <w:spacing w:after="120"/>
              <w:contextualSpacing/>
              <w:jc w:val="both"/>
              <w:rPr>
                <w:rFonts w:ascii="Arial" w:hAnsi="Arial" w:cs="Arial"/>
                <w:sz w:val="15"/>
                <w:szCs w:val="15"/>
              </w:rPr>
            </w:pPr>
          </w:p>
          <w:p w14:paraId="17D6E067" w14:textId="77777777" w:rsidR="00334ABB" w:rsidRPr="00334ABB" w:rsidRDefault="00334ABB" w:rsidP="00334ABB">
            <w:pPr>
              <w:spacing w:after="120"/>
              <w:contextualSpacing/>
              <w:jc w:val="both"/>
              <w:rPr>
                <w:rFonts w:ascii="Arial" w:hAnsi="Arial" w:cs="Arial"/>
                <w:b/>
                <w:sz w:val="15"/>
                <w:szCs w:val="15"/>
              </w:rPr>
            </w:pPr>
            <w:r w:rsidRPr="00334ABB">
              <w:rPr>
                <w:rFonts w:ascii="Arial" w:hAnsi="Arial" w:cs="Arial"/>
                <w:b/>
                <w:sz w:val="15"/>
                <w:szCs w:val="15"/>
              </w:rPr>
              <w:t>Zahlungsweise</w:t>
            </w:r>
          </w:p>
          <w:p w14:paraId="296B8658" w14:textId="77777777" w:rsidR="00334ABB" w:rsidRPr="00334ABB" w:rsidRDefault="00334ABB" w:rsidP="00334ABB">
            <w:pPr>
              <w:spacing w:after="120"/>
              <w:contextualSpacing/>
              <w:jc w:val="both"/>
              <w:rPr>
                <w:rFonts w:ascii="Arial" w:hAnsi="Arial" w:cs="Arial"/>
                <w:sz w:val="15"/>
                <w:szCs w:val="15"/>
              </w:rPr>
            </w:pPr>
            <w:r w:rsidRPr="00334ABB">
              <w:rPr>
                <w:rFonts w:ascii="Arial" w:hAnsi="Arial" w:cs="Arial"/>
                <w:sz w:val="15"/>
                <w:szCs w:val="15"/>
              </w:rPr>
              <w:t>Die Teilnahmeentgelte sind per Überweisung nach Bestätigung der Anmeldung zu entrichten. Die vollen Teilnahmeentgelte sind innerhalb der in der Anmeldebestätigung festgelegten Frist auf die angegebene Bankverbindung zu überweisen. Ratenzahlung wird ausgeschlossen.</w:t>
            </w:r>
          </w:p>
          <w:p w14:paraId="1D0D96EB" w14:textId="77777777" w:rsidR="00334ABB" w:rsidRPr="00334ABB" w:rsidRDefault="00334ABB" w:rsidP="00334ABB">
            <w:pPr>
              <w:spacing w:after="120"/>
              <w:contextualSpacing/>
              <w:jc w:val="both"/>
              <w:rPr>
                <w:rFonts w:ascii="Arial" w:hAnsi="Arial" w:cs="Arial"/>
                <w:sz w:val="15"/>
                <w:szCs w:val="15"/>
              </w:rPr>
            </w:pPr>
          </w:p>
          <w:p w14:paraId="2D636AA6" w14:textId="77777777" w:rsidR="00334ABB" w:rsidRPr="00334ABB" w:rsidRDefault="00334ABB" w:rsidP="00334ABB">
            <w:pPr>
              <w:spacing w:after="120"/>
              <w:contextualSpacing/>
              <w:jc w:val="both"/>
              <w:rPr>
                <w:rFonts w:ascii="Arial" w:hAnsi="Arial" w:cs="Arial"/>
                <w:b/>
                <w:sz w:val="15"/>
                <w:szCs w:val="15"/>
              </w:rPr>
            </w:pPr>
            <w:r w:rsidRPr="00334ABB">
              <w:rPr>
                <w:rFonts w:ascii="Arial" w:hAnsi="Arial" w:cs="Arial"/>
                <w:b/>
                <w:sz w:val="15"/>
                <w:szCs w:val="15"/>
              </w:rPr>
              <w:t>Rücktritt</w:t>
            </w:r>
          </w:p>
          <w:p w14:paraId="59FF1B66" w14:textId="7867FC43" w:rsidR="00334ABB" w:rsidRPr="00334ABB" w:rsidRDefault="00334ABB" w:rsidP="00334ABB">
            <w:pPr>
              <w:spacing w:after="120"/>
              <w:contextualSpacing/>
              <w:jc w:val="both"/>
              <w:rPr>
                <w:rFonts w:ascii="Arial" w:hAnsi="Arial" w:cs="Arial"/>
                <w:sz w:val="15"/>
                <w:szCs w:val="15"/>
              </w:rPr>
            </w:pPr>
            <w:r w:rsidRPr="00334ABB">
              <w:rPr>
                <w:rFonts w:ascii="Arial" w:hAnsi="Arial" w:cs="Arial"/>
                <w:sz w:val="15"/>
                <w:szCs w:val="15"/>
              </w:rPr>
              <w:t xml:space="preserve">Ihr Rücktritt ist bis </w:t>
            </w:r>
            <w:r w:rsidR="00356F79">
              <w:rPr>
                <w:rFonts w:ascii="Arial" w:hAnsi="Arial" w:cs="Arial"/>
                <w:sz w:val="15"/>
                <w:szCs w:val="15"/>
              </w:rPr>
              <w:t>4 Wochen</w:t>
            </w:r>
            <w:r w:rsidRPr="00334ABB">
              <w:rPr>
                <w:rFonts w:ascii="Arial" w:hAnsi="Arial" w:cs="Arial"/>
                <w:sz w:val="15"/>
                <w:szCs w:val="15"/>
              </w:rPr>
              <w:t xml:space="preserve"> vor Beginn des Weiterbildungsangebots zulässig. Eine volle Rückerstattung der Teilnahmeentgelte erfordert eine fristgerechte und schriftliche Rücktrittserklärung. Es gilt das Datum des Eingangs der Rücktrittserklärung bei der für das Weiterbildungsangebot zuständigen Stelle. Sollten Sie danach von der Teilnahme an dem Weiterbildungsangebot zurücktreten wollen, wird das Teilnahmeentgelt grundsätzlich in voller Höhe erhoben. Die Rücksendung von erhaltenen Lehrmaterialien entbindet Sie nicht von der Zahlung der fällig gewordenen Teilnahmeentgelte.</w:t>
            </w:r>
          </w:p>
          <w:p w14:paraId="2ACB01A1" w14:textId="77777777" w:rsidR="00334ABB" w:rsidRPr="00334ABB" w:rsidRDefault="00334ABB" w:rsidP="00334ABB">
            <w:pPr>
              <w:spacing w:after="120"/>
              <w:contextualSpacing/>
              <w:jc w:val="both"/>
              <w:rPr>
                <w:rFonts w:ascii="Arial" w:hAnsi="Arial" w:cs="Arial"/>
                <w:sz w:val="15"/>
                <w:szCs w:val="15"/>
              </w:rPr>
            </w:pPr>
            <w:r w:rsidRPr="00334ABB">
              <w:rPr>
                <w:rFonts w:ascii="Arial" w:hAnsi="Arial" w:cs="Arial"/>
                <w:sz w:val="15"/>
                <w:szCs w:val="15"/>
              </w:rPr>
              <w:t>Die Nicht-Inanspruchnahme einzelner Veranstaltungen eines Weiterbildungsangebotes berechtigt nicht zu einer Kürzung der Teilnahmeentgelte.</w:t>
            </w:r>
          </w:p>
          <w:p w14:paraId="490A54B4" w14:textId="27CB01DD" w:rsidR="00334ABB" w:rsidRPr="00334ABB" w:rsidRDefault="00334ABB" w:rsidP="00334ABB">
            <w:pPr>
              <w:spacing w:after="120"/>
              <w:contextualSpacing/>
              <w:jc w:val="both"/>
              <w:rPr>
                <w:rFonts w:ascii="Arial" w:hAnsi="Arial" w:cs="Arial"/>
                <w:sz w:val="15"/>
                <w:szCs w:val="15"/>
              </w:rPr>
            </w:pPr>
            <w:r w:rsidRPr="00334ABB">
              <w:rPr>
                <w:rFonts w:ascii="Arial" w:hAnsi="Arial" w:cs="Arial"/>
                <w:sz w:val="15"/>
                <w:szCs w:val="15"/>
              </w:rPr>
              <w:t>Die Justus-Liebig-Universität Gießen hat das Recht zum Rücktritt, wenn die Zulassung durch arglistige Täuschung, Zwang oder Bestechung herbeigeführt wurde, Sie Ihre Teilnehmerpflichten nicht erfüllen, den Hochschulbetrieb stören oder wenn sich nachträglich herausstellt, dass die Zulassungsvoraussetzungen nicht erfüllt waren. In diesen Fällen haben Sie keinen Anspruch auf Rückerstattung gezahlter Entgelte. Entstehen der Justus-Liebig-Universität Gießen durch den Rücktritt zusätzliche Kosten, haben Sie diese zu tragen.</w:t>
            </w:r>
          </w:p>
          <w:p w14:paraId="2C6067B7" w14:textId="77777777" w:rsidR="00B0231F" w:rsidRPr="007A4417" w:rsidRDefault="00B0231F" w:rsidP="00334ABB">
            <w:pPr>
              <w:jc w:val="both"/>
              <w:rPr>
                <w:rFonts w:ascii="Arial" w:hAnsi="Arial" w:cs="Arial"/>
                <w:sz w:val="14"/>
                <w:szCs w:val="14"/>
              </w:rPr>
            </w:pPr>
          </w:p>
        </w:tc>
        <w:tc>
          <w:tcPr>
            <w:tcW w:w="4605" w:type="dxa"/>
          </w:tcPr>
          <w:p w14:paraId="0977A7A8" w14:textId="77777777" w:rsidR="007A4417" w:rsidRPr="007A4417" w:rsidRDefault="007A4417" w:rsidP="007A4417">
            <w:pPr>
              <w:spacing w:after="120"/>
              <w:contextualSpacing/>
              <w:jc w:val="both"/>
              <w:rPr>
                <w:rFonts w:ascii="Arial" w:hAnsi="Arial" w:cs="Arial"/>
                <w:sz w:val="15"/>
                <w:szCs w:val="15"/>
              </w:rPr>
            </w:pPr>
          </w:p>
          <w:p w14:paraId="4E679925" w14:textId="77777777" w:rsidR="00334ABB" w:rsidRPr="00334ABB" w:rsidRDefault="00334ABB" w:rsidP="00334ABB">
            <w:pPr>
              <w:spacing w:after="120"/>
              <w:contextualSpacing/>
              <w:jc w:val="both"/>
              <w:rPr>
                <w:rFonts w:ascii="Arial" w:hAnsi="Arial" w:cs="Arial"/>
                <w:b/>
                <w:sz w:val="15"/>
                <w:szCs w:val="15"/>
              </w:rPr>
            </w:pPr>
            <w:r w:rsidRPr="00334ABB">
              <w:rPr>
                <w:rFonts w:ascii="Arial" w:hAnsi="Arial" w:cs="Arial"/>
                <w:b/>
                <w:sz w:val="15"/>
                <w:szCs w:val="15"/>
              </w:rPr>
              <w:t>Teilnahmebescheinigungen</w:t>
            </w:r>
          </w:p>
          <w:p w14:paraId="776AF45C" w14:textId="77777777" w:rsidR="00334ABB" w:rsidRPr="00334ABB" w:rsidRDefault="00334ABB" w:rsidP="00334ABB">
            <w:pPr>
              <w:spacing w:after="120"/>
              <w:contextualSpacing/>
              <w:jc w:val="both"/>
              <w:rPr>
                <w:rFonts w:ascii="Arial" w:hAnsi="Arial" w:cs="Arial"/>
                <w:sz w:val="15"/>
                <w:szCs w:val="15"/>
              </w:rPr>
            </w:pPr>
            <w:r w:rsidRPr="00334ABB">
              <w:rPr>
                <w:rFonts w:ascii="Arial" w:hAnsi="Arial" w:cs="Arial"/>
                <w:sz w:val="15"/>
                <w:szCs w:val="15"/>
              </w:rPr>
              <w:t>Teilnahmebescheinigungen werden von der für das Weiterbildungsangebot zuständigen Stelle der Universität ausgestellt und ausgehändigt, wenn Sie Ihren Nachweis- und Zahlungspflichten nachgekommen sind sowie alle erforderlichen Studien- und Prüfungsleistungen erbracht wurden.</w:t>
            </w:r>
          </w:p>
          <w:p w14:paraId="5D2D580B" w14:textId="77777777" w:rsidR="00334ABB" w:rsidRPr="00334ABB" w:rsidRDefault="00334ABB" w:rsidP="00334ABB">
            <w:pPr>
              <w:spacing w:after="120"/>
              <w:contextualSpacing/>
              <w:jc w:val="both"/>
              <w:rPr>
                <w:rFonts w:ascii="Arial" w:hAnsi="Arial" w:cs="Arial"/>
                <w:sz w:val="15"/>
                <w:szCs w:val="15"/>
              </w:rPr>
            </w:pPr>
            <w:r w:rsidRPr="00334ABB">
              <w:rPr>
                <w:rFonts w:ascii="Arial" w:hAnsi="Arial" w:cs="Arial"/>
                <w:sz w:val="15"/>
                <w:szCs w:val="15"/>
              </w:rPr>
              <w:t>Bei vorzeitiger Beendigung eines Weiterbildungsangebotes sowie bei Nichtbestehen einer oder mehrerer Prüfungen kann auf Antrag eine Bescheinigung über die erfolgreich erbrachten Studien- und Prüfungsleistungen ausgestellt werden, sofern auch die sonstigen Bedingungen erfüllt sind.</w:t>
            </w:r>
          </w:p>
          <w:p w14:paraId="2F978A1E" w14:textId="77777777" w:rsidR="00334ABB" w:rsidRPr="00334ABB" w:rsidRDefault="00334ABB" w:rsidP="00334ABB">
            <w:pPr>
              <w:spacing w:after="120"/>
              <w:contextualSpacing/>
              <w:jc w:val="both"/>
              <w:rPr>
                <w:rFonts w:ascii="Arial" w:hAnsi="Arial" w:cs="Arial"/>
                <w:b/>
                <w:sz w:val="15"/>
                <w:szCs w:val="15"/>
              </w:rPr>
            </w:pPr>
          </w:p>
          <w:p w14:paraId="639A7EDB" w14:textId="77777777" w:rsidR="00334ABB" w:rsidRPr="00334ABB" w:rsidRDefault="00334ABB" w:rsidP="00334ABB">
            <w:pPr>
              <w:spacing w:after="120"/>
              <w:contextualSpacing/>
              <w:jc w:val="both"/>
              <w:rPr>
                <w:rFonts w:ascii="Arial" w:hAnsi="Arial" w:cs="Arial"/>
                <w:b/>
                <w:sz w:val="15"/>
                <w:szCs w:val="15"/>
              </w:rPr>
            </w:pPr>
            <w:r w:rsidRPr="00334ABB">
              <w:rPr>
                <w:rFonts w:ascii="Arial" w:hAnsi="Arial" w:cs="Arial"/>
                <w:b/>
                <w:sz w:val="15"/>
                <w:szCs w:val="15"/>
              </w:rPr>
              <w:t>Absage von Weiterbildungsangeboten</w:t>
            </w:r>
          </w:p>
          <w:p w14:paraId="39018F38" w14:textId="77777777" w:rsidR="00334ABB" w:rsidRPr="00334ABB" w:rsidRDefault="00334ABB" w:rsidP="00334ABB">
            <w:pPr>
              <w:spacing w:after="120"/>
              <w:contextualSpacing/>
              <w:jc w:val="both"/>
              <w:rPr>
                <w:rFonts w:ascii="Arial" w:hAnsi="Arial" w:cs="Arial"/>
                <w:sz w:val="15"/>
                <w:szCs w:val="15"/>
              </w:rPr>
            </w:pPr>
            <w:r w:rsidRPr="00334ABB">
              <w:rPr>
                <w:rFonts w:ascii="Arial" w:hAnsi="Arial" w:cs="Arial"/>
                <w:sz w:val="15"/>
                <w:szCs w:val="15"/>
              </w:rPr>
              <w:t>Für das Zustandekommen eines Weiterbildungsangebotes ist eine Mindestanzahl von Teilnehmenden erforderlich. Sollte diese nicht erreicht werden, behält sich die Justus-Liebig-Universität Gießen vor, das Weiterbildungsangebot abzusagen. Die Justus-Liebig-Universität Gießen behält es sich darüber hinaus vor, ein Weiterbildungsangebot aus wichtigen und unvorhersehbaren Gründen – auch kurzfristig – abzusagen. Bereits entrichtete Teilnehmerentgelte werden in diesem Fall zurückerstattet. Weitergehende Ansprüche sind ausgeschlossen.</w:t>
            </w:r>
          </w:p>
          <w:p w14:paraId="0BE03442" w14:textId="77777777" w:rsidR="00334ABB" w:rsidRPr="00334ABB" w:rsidRDefault="00334ABB" w:rsidP="00334ABB">
            <w:pPr>
              <w:spacing w:after="120"/>
              <w:contextualSpacing/>
              <w:jc w:val="both"/>
              <w:rPr>
                <w:rFonts w:ascii="Arial" w:hAnsi="Arial" w:cs="Arial"/>
                <w:b/>
                <w:sz w:val="15"/>
                <w:szCs w:val="15"/>
              </w:rPr>
            </w:pPr>
          </w:p>
          <w:p w14:paraId="33418472" w14:textId="77777777" w:rsidR="00334ABB" w:rsidRPr="00334ABB" w:rsidRDefault="00334ABB" w:rsidP="00334ABB">
            <w:pPr>
              <w:spacing w:after="120"/>
              <w:contextualSpacing/>
              <w:jc w:val="both"/>
              <w:rPr>
                <w:rFonts w:ascii="Arial" w:hAnsi="Arial" w:cs="Arial"/>
                <w:b/>
                <w:sz w:val="15"/>
                <w:szCs w:val="15"/>
              </w:rPr>
            </w:pPr>
            <w:r w:rsidRPr="00334ABB">
              <w:rPr>
                <w:rFonts w:ascii="Arial" w:hAnsi="Arial" w:cs="Arial"/>
                <w:b/>
                <w:sz w:val="15"/>
                <w:szCs w:val="15"/>
              </w:rPr>
              <w:t>Wechsel von Dozenten/Lehrkräften und Veranstaltungsorten sowie Terminverschiebung</w:t>
            </w:r>
          </w:p>
          <w:p w14:paraId="7382D34A" w14:textId="77777777" w:rsidR="00334ABB" w:rsidRPr="00334ABB" w:rsidRDefault="00334ABB" w:rsidP="00334ABB">
            <w:pPr>
              <w:spacing w:after="120"/>
              <w:contextualSpacing/>
              <w:jc w:val="both"/>
              <w:rPr>
                <w:rFonts w:ascii="Arial" w:hAnsi="Arial" w:cs="Arial"/>
                <w:sz w:val="15"/>
                <w:szCs w:val="15"/>
              </w:rPr>
            </w:pPr>
            <w:r w:rsidRPr="00334ABB">
              <w:rPr>
                <w:rFonts w:ascii="Arial" w:hAnsi="Arial" w:cs="Arial"/>
                <w:sz w:val="15"/>
                <w:szCs w:val="15"/>
              </w:rPr>
              <w:t>Sollten die vorgesehenen Dozenten und Lehrkräfte der Weiterbildungsveranstaltung kurzfristig ausfallen (z.B. bei Krankheitsfall), so behält sich die Justus-Liebig-Universität Gießen vor, eine/n gleichwertige/n Dozent/Lehrkraft einzusetzen oder Verschiebungen im Programmablauf vorzunehmen. Die Weiterbildungsveranstaltungen finden in der Regel in den Räumlichkeiten der Justus-Liebig-Universität Gießen statt. Im Ausnahmefall behält sich die JLU vor, die jeweilige Lehrveranstaltung an einem anderen Ort durchzuführen. In einem solchen Fall erhalten Sie rechtzeitig Bescheid.</w:t>
            </w:r>
          </w:p>
          <w:p w14:paraId="7CF0C1D4" w14:textId="77777777" w:rsidR="00334ABB" w:rsidRPr="00334ABB" w:rsidRDefault="00334ABB" w:rsidP="00334ABB">
            <w:pPr>
              <w:spacing w:after="120"/>
              <w:contextualSpacing/>
              <w:jc w:val="both"/>
              <w:rPr>
                <w:rFonts w:ascii="Arial" w:hAnsi="Arial" w:cs="Arial"/>
                <w:sz w:val="15"/>
                <w:szCs w:val="15"/>
              </w:rPr>
            </w:pPr>
            <w:r w:rsidRPr="00334ABB">
              <w:rPr>
                <w:rFonts w:ascii="Arial" w:hAnsi="Arial" w:cs="Arial"/>
                <w:sz w:val="15"/>
                <w:szCs w:val="15"/>
              </w:rPr>
              <w:t>Änderungen der oben genannten Art berechtigen weder zum Rücktritt noch zur Minderung der Teilnahmeentgelte.</w:t>
            </w:r>
          </w:p>
          <w:p w14:paraId="3B48DD46" w14:textId="286FCA30" w:rsidR="00334ABB" w:rsidRPr="00334ABB" w:rsidRDefault="00334ABB" w:rsidP="00334ABB">
            <w:pPr>
              <w:spacing w:after="120"/>
              <w:contextualSpacing/>
              <w:jc w:val="both"/>
              <w:rPr>
                <w:rFonts w:ascii="Arial" w:hAnsi="Arial" w:cs="Arial"/>
                <w:sz w:val="15"/>
                <w:szCs w:val="15"/>
              </w:rPr>
            </w:pPr>
            <w:r w:rsidRPr="00334ABB">
              <w:rPr>
                <w:rFonts w:ascii="Arial" w:hAnsi="Arial" w:cs="Arial"/>
                <w:color w:val="0D0D0D" w:themeColor="text1" w:themeTint="F2"/>
                <w:sz w:val="15"/>
                <w:szCs w:val="15"/>
              </w:rPr>
              <w:t>In Ausnahmefällen behält sich die JLU auch Verschiebungen bzw. Änderungen der Termine vor.</w:t>
            </w:r>
            <w:r w:rsidRPr="00334ABB">
              <w:rPr>
                <w:rFonts w:ascii="Arial" w:hAnsi="Arial" w:cs="Arial"/>
                <w:sz w:val="15"/>
                <w:szCs w:val="15"/>
              </w:rPr>
              <w:t xml:space="preserve"> Dem</w:t>
            </w:r>
            <w:r w:rsidR="0095503D">
              <w:rPr>
                <w:rFonts w:ascii="Arial" w:hAnsi="Arial" w:cs="Arial"/>
                <w:sz w:val="15"/>
                <w:szCs w:val="15"/>
              </w:rPr>
              <w:t>/der</w:t>
            </w:r>
            <w:r w:rsidRPr="00334ABB">
              <w:rPr>
                <w:rFonts w:ascii="Arial" w:hAnsi="Arial" w:cs="Arial"/>
                <w:sz w:val="15"/>
                <w:szCs w:val="15"/>
              </w:rPr>
              <w:t xml:space="preserve"> Teilnehme</w:t>
            </w:r>
            <w:r w:rsidR="0095503D">
              <w:rPr>
                <w:rFonts w:ascii="Arial" w:hAnsi="Arial" w:cs="Arial"/>
                <w:sz w:val="15"/>
                <w:szCs w:val="15"/>
              </w:rPr>
              <w:t>nden</w:t>
            </w:r>
            <w:r w:rsidRPr="00334ABB">
              <w:rPr>
                <w:rFonts w:ascii="Arial" w:hAnsi="Arial" w:cs="Arial"/>
                <w:sz w:val="15"/>
                <w:szCs w:val="15"/>
              </w:rPr>
              <w:t xml:space="preserve"> steht in diesem Fall ein Rücktrittsrecht zu. Weitergehende Ansprüche, insbesondere auf Aufwendungsersatz (z.B. Stornogebühren für gebuchte Anreise oder Hotel), sind ausgeschlossen.</w:t>
            </w:r>
          </w:p>
          <w:p w14:paraId="755D98A0" w14:textId="77777777" w:rsidR="00334ABB" w:rsidRPr="00334ABB" w:rsidRDefault="00334ABB" w:rsidP="00334ABB">
            <w:pPr>
              <w:spacing w:after="120"/>
              <w:contextualSpacing/>
              <w:jc w:val="both"/>
              <w:rPr>
                <w:rFonts w:ascii="Arial" w:hAnsi="Arial" w:cs="Arial"/>
                <w:b/>
                <w:sz w:val="15"/>
                <w:szCs w:val="15"/>
              </w:rPr>
            </w:pPr>
          </w:p>
          <w:p w14:paraId="22B515EE" w14:textId="77777777" w:rsidR="00334ABB" w:rsidRPr="00334ABB" w:rsidRDefault="00334ABB" w:rsidP="00334ABB">
            <w:pPr>
              <w:spacing w:after="120"/>
              <w:contextualSpacing/>
              <w:jc w:val="both"/>
              <w:rPr>
                <w:rFonts w:ascii="Arial" w:hAnsi="Arial" w:cs="Arial"/>
                <w:b/>
                <w:sz w:val="15"/>
                <w:szCs w:val="15"/>
              </w:rPr>
            </w:pPr>
            <w:r w:rsidRPr="00334ABB">
              <w:rPr>
                <w:rFonts w:ascii="Arial" w:hAnsi="Arial" w:cs="Arial"/>
                <w:b/>
                <w:sz w:val="15"/>
                <w:szCs w:val="15"/>
              </w:rPr>
              <w:t>Haftungsausschluss</w:t>
            </w:r>
          </w:p>
          <w:p w14:paraId="18172334" w14:textId="24E8434A" w:rsidR="00334ABB" w:rsidRPr="00334ABB" w:rsidRDefault="00334ABB" w:rsidP="00334ABB">
            <w:pPr>
              <w:spacing w:after="120"/>
              <w:contextualSpacing/>
              <w:jc w:val="both"/>
              <w:rPr>
                <w:rFonts w:ascii="Arial" w:hAnsi="Arial" w:cs="Arial"/>
                <w:sz w:val="15"/>
                <w:szCs w:val="15"/>
              </w:rPr>
            </w:pPr>
            <w:r w:rsidRPr="00334ABB">
              <w:rPr>
                <w:rFonts w:ascii="Arial" w:hAnsi="Arial" w:cs="Arial"/>
                <w:sz w:val="15"/>
                <w:szCs w:val="15"/>
              </w:rPr>
              <w:t>Ein Versicherungsschutz für Teilnehme</w:t>
            </w:r>
            <w:r w:rsidR="0095503D">
              <w:rPr>
                <w:rFonts w:ascii="Arial" w:hAnsi="Arial" w:cs="Arial"/>
                <w:sz w:val="15"/>
                <w:szCs w:val="15"/>
              </w:rPr>
              <w:t>nde</w:t>
            </w:r>
            <w:r w:rsidRPr="00334ABB">
              <w:rPr>
                <w:rFonts w:ascii="Arial" w:hAnsi="Arial" w:cs="Arial"/>
                <w:sz w:val="15"/>
                <w:szCs w:val="15"/>
              </w:rPr>
              <w:t xml:space="preserve"> einer Weiterbildungsmaßnahme durch die Justus-Liebig-Universität Gießen besteht nicht. Die Universität übernimmt keine Haftung für Personen-, Sach- und Vermögensschäden, die im Zeitraum der jeweiligen Weiterbildung entstehen, es sei denn, dass diese auf vorsätzlichem oder grob fahrlässigem Verhalten von Erfüllungsgehilfen beruhen.</w:t>
            </w:r>
          </w:p>
          <w:p w14:paraId="4AAE5044" w14:textId="77777777" w:rsidR="00334ABB" w:rsidRPr="00334ABB" w:rsidRDefault="00334ABB" w:rsidP="00334ABB">
            <w:pPr>
              <w:spacing w:after="120"/>
              <w:contextualSpacing/>
              <w:jc w:val="both"/>
              <w:rPr>
                <w:rFonts w:ascii="Arial" w:hAnsi="Arial" w:cs="Arial"/>
                <w:b/>
                <w:sz w:val="15"/>
                <w:szCs w:val="15"/>
              </w:rPr>
            </w:pPr>
          </w:p>
          <w:p w14:paraId="1C4A1A65" w14:textId="77777777" w:rsidR="00334ABB" w:rsidRPr="00334ABB" w:rsidRDefault="00334ABB" w:rsidP="00334ABB">
            <w:pPr>
              <w:spacing w:after="120"/>
              <w:contextualSpacing/>
              <w:jc w:val="both"/>
              <w:rPr>
                <w:rFonts w:ascii="Arial" w:hAnsi="Arial" w:cs="Arial"/>
                <w:b/>
                <w:sz w:val="15"/>
                <w:szCs w:val="15"/>
              </w:rPr>
            </w:pPr>
            <w:r w:rsidRPr="00334ABB">
              <w:rPr>
                <w:rFonts w:ascii="Arial" w:hAnsi="Arial" w:cs="Arial"/>
                <w:b/>
                <w:sz w:val="15"/>
                <w:szCs w:val="15"/>
              </w:rPr>
              <w:t>Datenschutz</w:t>
            </w:r>
          </w:p>
          <w:p w14:paraId="61E3586D" w14:textId="77777777" w:rsidR="00334ABB" w:rsidRPr="00334ABB" w:rsidRDefault="00334ABB" w:rsidP="00334ABB">
            <w:pPr>
              <w:spacing w:after="120"/>
              <w:contextualSpacing/>
              <w:jc w:val="both"/>
              <w:rPr>
                <w:rFonts w:ascii="Arial" w:hAnsi="Arial" w:cs="Arial"/>
                <w:sz w:val="15"/>
                <w:szCs w:val="15"/>
              </w:rPr>
            </w:pPr>
            <w:r w:rsidRPr="00334ABB">
              <w:rPr>
                <w:rFonts w:ascii="Arial" w:hAnsi="Arial" w:cs="Arial"/>
                <w:sz w:val="15"/>
                <w:szCs w:val="15"/>
              </w:rPr>
              <w:t>Durch die Anmeldung erklären Sie sich mit der Be- und Verarbeitung Ihrer persönlichen Daten für Verwaltungszwecke sowie späterer Informationen einverstanden. Ihre Daten werden vertraulich behandelt und nicht an Dritte weitergegeben.</w:t>
            </w:r>
          </w:p>
          <w:p w14:paraId="69C42F3A" w14:textId="77777777" w:rsidR="00334ABB" w:rsidRPr="00334ABB" w:rsidRDefault="00334ABB" w:rsidP="00334ABB">
            <w:pPr>
              <w:spacing w:after="120"/>
              <w:contextualSpacing/>
              <w:jc w:val="both"/>
              <w:rPr>
                <w:rFonts w:ascii="Arial" w:hAnsi="Arial" w:cs="Arial"/>
                <w:b/>
                <w:sz w:val="15"/>
                <w:szCs w:val="15"/>
              </w:rPr>
            </w:pPr>
          </w:p>
          <w:p w14:paraId="2654B7E9" w14:textId="77777777" w:rsidR="00334ABB" w:rsidRPr="00334ABB" w:rsidRDefault="00334ABB" w:rsidP="00334ABB">
            <w:pPr>
              <w:spacing w:after="120"/>
              <w:contextualSpacing/>
              <w:jc w:val="both"/>
              <w:rPr>
                <w:rFonts w:ascii="Arial" w:hAnsi="Arial" w:cs="Arial"/>
                <w:b/>
                <w:sz w:val="15"/>
                <w:szCs w:val="15"/>
              </w:rPr>
            </w:pPr>
            <w:r w:rsidRPr="00334ABB">
              <w:rPr>
                <w:rFonts w:ascii="Arial" w:hAnsi="Arial" w:cs="Arial"/>
                <w:b/>
                <w:sz w:val="15"/>
                <w:szCs w:val="15"/>
              </w:rPr>
              <w:t>Nebenabreden</w:t>
            </w:r>
          </w:p>
          <w:p w14:paraId="1B203871" w14:textId="77777777" w:rsidR="00334ABB" w:rsidRPr="00334ABB" w:rsidRDefault="00334ABB" w:rsidP="00334ABB">
            <w:pPr>
              <w:spacing w:after="120"/>
              <w:contextualSpacing/>
              <w:jc w:val="both"/>
              <w:rPr>
                <w:rFonts w:ascii="Arial" w:hAnsi="Arial" w:cs="Arial"/>
                <w:sz w:val="15"/>
                <w:szCs w:val="15"/>
              </w:rPr>
            </w:pPr>
            <w:r w:rsidRPr="00334ABB">
              <w:rPr>
                <w:rFonts w:ascii="Arial" w:hAnsi="Arial" w:cs="Arial"/>
                <w:sz w:val="15"/>
                <w:szCs w:val="15"/>
              </w:rPr>
              <w:t>Nebenabreden bedürfen zu ihrer Wirksamkeit der Schriftform.</w:t>
            </w:r>
          </w:p>
          <w:p w14:paraId="3E2215E0" w14:textId="77777777" w:rsidR="00B0231F" w:rsidRPr="00B0231F" w:rsidRDefault="00B0231F" w:rsidP="002B08BF">
            <w:pPr>
              <w:jc w:val="both"/>
              <w:rPr>
                <w:rFonts w:ascii="Arial" w:hAnsi="Arial" w:cs="Arial"/>
                <w:sz w:val="16"/>
                <w:szCs w:val="16"/>
              </w:rPr>
            </w:pPr>
          </w:p>
          <w:p w14:paraId="3CAE0F83" w14:textId="77777777" w:rsidR="00B0231F" w:rsidRPr="00E042CF" w:rsidRDefault="00B0231F" w:rsidP="00B0231F">
            <w:pPr>
              <w:rPr>
                <w:rFonts w:ascii="Arial" w:hAnsi="Arial" w:cs="Arial"/>
              </w:rPr>
            </w:pPr>
            <w:r>
              <w:rPr>
                <w:rFonts w:ascii="Arial" w:hAnsi="Arial" w:cs="Arial"/>
              </w:rPr>
              <w:br w:type="column"/>
            </w:r>
          </w:p>
          <w:p w14:paraId="7C95E5F5" w14:textId="7DF69F49" w:rsidR="00B0231F" w:rsidRDefault="00B0231F" w:rsidP="00AF5A1F">
            <w:pPr>
              <w:rPr>
                <w:rFonts w:ascii="Arial" w:hAnsi="Arial" w:cs="Arial"/>
                <w:b/>
                <w:sz w:val="16"/>
                <w:szCs w:val="16"/>
              </w:rPr>
            </w:pPr>
          </w:p>
        </w:tc>
      </w:tr>
    </w:tbl>
    <w:p w14:paraId="359139AC" w14:textId="77777777" w:rsidR="00E042CF" w:rsidRPr="00E042CF" w:rsidRDefault="00E042CF" w:rsidP="00B862C3">
      <w:pPr>
        <w:rPr>
          <w:rFonts w:ascii="Arial" w:hAnsi="Arial" w:cs="Arial"/>
        </w:rPr>
      </w:pPr>
    </w:p>
    <w:sectPr w:rsidR="00E042CF" w:rsidRPr="00E042CF" w:rsidSect="002F3B6D">
      <w:headerReference w:type="default" r:id="rId8"/>
      <w:footerReference w:type="default" r:id="rId9"/>
      <w:headerReference w:type="first" r:id="rId10"/>
      <w:footerReference w:type="first" r:id="rId11"/>
      <w:endnotePr>
        <w:numFmt w:val="decimal"/>
      </w:endnotePr>
      <w:type w:val="continuous"/>
      <w:pgSz w:w="11906" w:h="16839"/>
      <w:pgMar w:top="1418" w:right="1418" w:bottom="851" w:left="1418"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4EBD8" w14:textId="77777777" w:rsidR="002D7CF8" w:rsidRDefault="002D7CF8">
      <w:pPr>
        <w:spacing w:line="20" w:lineRule="exact"/>
      </w:pPr>
    </w:p>
  </w:endnote>
  <w:endnote w:type="continuationSeparator" w:id="0">
    <w:p w14:paraId="0204A576" w14:textId="77777777" w:rsidR="002D7CF8" w:rsidRDefault="002D7CF8">
      <w:r>
        <w:t xml:space="preserve"> </w:t>
      </w:r>
    </w:p>
  </w:endnote>
  <w:endnote w:type="continuationNotice" w:id="1">
    <w:p w14:paraId="1781F8FF" w14:textId="77777777" w:rsidR="002D7CF8" w:rsidRDefault="002D7CF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6093039"/>
      <w:docPartObj>
        <w:docPartGallery w:val="Page Numbers (Bottom of Page)"/>
        <w:docPartUnique/>
      </w:docPartObj>
    </w:sdtPr>
    <w:sdtEndPr>
      <w:rPr>
        <w:rFonts w:ascii="Arial" w:hAnsi="Arial" w:cs="Arial"/>
        <w:sz w:val="18"/>
      </w:rPr>
    </w:sdtEndPr>
    <w:sdtContent>
      <w:p w14:paraId="0158AA11" w14:textId="2801EC06" w:rsidR="0000394E" w:rsidRPr="0000394E" w:rsidRDefault="0000394E" w:rsidP="0000394E">
        <w:pPr>
          <w:pStyle w:val="Fuzeile"/>
          <w:jc w:val="right"/>
          <w:rPr>
            <w:rFonts w:ascii="Arial" w:hAnsi="Arial" w:cs="Arial"/>
            <w:sz w:val="18"/>
          </w:rPr>
        </w:pPr>
        <w:r w:rsidRPr="0000394E">
          <w:rPr>
            <w:rFonts w:ascii="Arial" w:hAnsi="Arial" w:cs="Arial"/>
            <w:sz w:val="18"/>
          </w:rPr>
          <w:t>Anmeldung wissenschaftliche Weiterbildung, JLU</w:t>
        </w:r>
        <w:r>
          <w:rPr>
            <w:rFonts w:ascii="Arial" w:hAnsi="Arial" w:cs="Arial"/>
            <w:sz w:val="18"/>
          </w:rPr>
          <w:t xml:space="preserve"> -</w:t>
        </w:r>
        <w:r w:rsidRPr="0000394E">
          <w:rPr>
            <w:rFonts w:ascii="Arial" w:hAnsi="Arial" w:cs="Arial"/>
          </w:rPr>
          <w:t xml:space="preserve"> </w:t>
        </w:r>
        <w:r w:rsidRPr="0000394E">
          <w:rPr>
            <w:rFonts w:ascii="Arial" w:hAnsi="Arial" w:cs="Arial"/>
            <w:sz w:val="18"/>
          </w:rPr>
          <w:fldChar w:fldCharType="begin"/>
        </w:r>
        <w:r w:rsidRPr="0000394E">
          <w:rPr>
            <w:rFonts w:ascii="Arial" w:hAnsi="Arial" w:cs="Arial"/>
            <w:sz w:val="18"/>
          </w:rPr>
          <w:instrText>PAGE   \* MERGEFORMAT</w:instrText>
        </w:r>
        <w:r w:rsidRPr="0000394E">
          <w:rPr>
            <w:rFonts w:ascii="Arial" w:hAnsi="Arial" w:cs="Arial"/>
            <w:sz w:val="18"/>
          </w:rPr>
          <w:fldChar w:fldCharType="separate"/>
        </w:r>
        <w:r w:rsidR="00BA4307">
          <w:rPr>
            <w:rFonts w:ascii="Arial" w:hAnsi="Arial" w:cs="Arial"/>
            <w:noProof/>
            <w:sz w:val="18"/>
          </w:rPr>
          <w:t>2</w:t>
        </w:r>
        <w:r w:rsidRPr="0000394E">
          <w:rPr>
            <w:rFonts w:ascii="Arial" w:hAnsi="Arial" w:cs="Arial"/>
            <w:sz w:val="18"/>
          </w:rPr>
          <w:fldChar w:fldCharType="end"/>
        </w:r>
        <w:r>
          <w:rPr>
            <w:rFonts w:ascii="Arial" w:hAnsi="Arial" w:cs="Arial"/>
            <w:sz w:val="18"/>
          </w:rPr>
          <w:t>/4</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6936814"/>
      <w:docPartObj>
        <w:docPartGallery w:val="Page Numbers (Bottom of Page)"/>
        <w:docPartUnique/>
      </w:docPartObj>
    </w:sdtPr>
    <w:sdtEndPr>
      <w:rPr>
        <w:rFonts w:ascii="Arial" w:hAnsi="Arial" w:cs="Arial"/>
      </w:rPr>
    </w:sdtEndPr>
    <w:sdtContent>
      <w:p w14:paraId="631EF6DC" w14:textId="3E642EB8" w:rsidR="0000394E" w:rsidRPr="0000394E" w:rsidRDefault="0000394E">
        <w:pPr>
          <w:pStyle w:val="Fuzeile"/>
          <w:jc w:val="right"/>
          <w:rPr>
            <w:rFonts w:ascii="Arial" w:hAnsi="Arial" w:cs="Arial"/>
          </w:rPr>
        </w:pPr>
        <w:r w:rsidRPr="0000394E">
          <w:rPr>
            <w:rFonts w:ascii="Arial" w:hAnsi="Arial" w:cs="Arial"/>
            <w:sz w:val="18"/>
          </w:rPr>
          <w:t>Anmeldung wissenschaftliche Weiterbildung, JLU</w:t>
        </w:r>
        <w:r>
          <w:rPr>
            <w:rFonts w:ascii="Arial" w:hAnsi="Arial" w:cs="Arial"/>
            <w:sz w:val="18"/>
          </w:rPr>
          <w:t xml:space="preserve"> -</w:t>
        </w:r>
        <w:r w:rsidRPr="0000394E">
          <w:rPr>
            <w:rFonts w:ascii="Arial" w:hAnsi="Arial" w:cs="Arial"/>
          </w:rPr>
          <w:t xml:space="preserve"> </w:t>
        </w:r>
        <w:r w:rsidRPr="0000394E">
          <w:rPr>
            <w:rFonts w:ascii="Arial" w:hAnsi="Arial" w:cs="Arial"/>
            <w:sz w:val="18"/>
          </w:rPr>
          <w:fldChar w:fldCharType="begin"/>
        </w:r>
        <w:r w:rsidRPr="0000394E">
          <w:rPr>
            <w:rFonts w:ascii="Arial" w:hAnsi="Arial" w:cs="Arial"/>
            <w:sz w:val="18"/>
          </w:rPr>
          <w:instrText>PAGE   \* MERGEFORMAT</w:instrText>
        </w:r>
        <w:r w:rsidRPr="0000394E">
          <w:rPr>
            <w:rFonts w:ascii="Arial" w:hAnsi="Arial" w:cs="Arial"/>
            <w:sz w:val="18"/>
          </w:rPr>
          <w:fldChar w:fldCharType="separate"/>
        </w:r>
        <w:r w:rsidR="00BA4307">
          <w:rPr>
            <w:rFonts w:ascii="Arial" w:hAnsi="Arial" w:cs="Arial"/>
            <w:noProof/>
            <w:sz w:val="18"/>
          </w:rPr>
          <w:t>1</w:t>
        </w:r>
        <w:r w:rsidRPr="0000394E">
          <w:rPr>
            <w:rFonts w:ascii="Arial" w:hAnsi="Arial" w:cs="Arial"/>
            <w:sz w:val="18"/>
          </w:rPr>
          <w:fldChar w:fldCharType="end"/>
        </w:r>
        <w:r>
          <w:rPr>
            <w:rFonts w:ascii="Arial" w:hAnsi="Arial" w:cs="Arial"/>
            <w:sz w:val="18"/>
          </w:rPr>
          <w:t>/4</w:t>
        </w:r>
      </w:p>
    </w:sdtContent>
  </w:sdt>
  <w:p w14:paraId="45B47E9F" w14:textId="20EFF7B3" w:rsidR="0000394E" w:rsidRPr="0000394E" w:rsidRDefault="0000394E" w:rsidP="0000394E">
    <w:pPr>
      <w:pStyle w:val="Fuzeile"/>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0AC63" w14:textId="77777777" w:rsidR="002D7CF8" w:rsidRDefault="002D7CF8">
      <w:r>
        <w:separator/>
      </w:r>
    </w:p>
  </w:footnote>
  <w:footnote w:type="continuationSeparator" w:id="0">
    <w:p w14:paraId="52B8CACB" w14:textId="77777777" w:rsidR="002D7CF8" w:rsidRDefault="002D7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3A12C" w14:textId="77777777" w:rsidR="002D7CF8" w:rsidRDefault="002D7CF8" w:rsidP="00646B93">
    <w:pPr>
      <w:pStyle w:val="Absender"/>
      <w:framePr w:w="0" w:hRule="auto" w:hSpace="0" w:vSpace="0" w:wrap="auto" w:vAnchor="margin" w:hAnchor="text" w:xAlign="left" w:yAlign="inline"/>
      <w:spacing w:before="120" w:after="120" w:line="180" w:lineRule="auto"/>
      <w:rPr>
        <w:rFonts w:ascii="Arial" w:hAnsi="Arial" w:cs="Arial"/>
        <w:b/>
        <w:noProof/>
        <w:color w:val="0069B3"/>
        <w:sz w:val="32"/>
        <w:szCs w:val="32"/>
      </w:rPr>
    </w:pPr>
    <w:r>
      <w:rPr>
        <w:rFonts w:ascii="Arial" w:hAnsi="Arial" w:cs="Arial"/>
        <w:b/>
        <w:noProof/>
        <w:color w:val="0069B3"/>
        <w:sz w:val="32"/>
        <w:szCs w:val="32"/>
      </w:rPr>
      <w:t>Wissenschaftliche Weiterbildung</w:t>
    </w:r>
  </w:p>
  <w:p w14:paraId="14471E7F" w14:textId="77777777" w:rsidR="002D7CF8" w:rsidRPr="005A1A52" w:rsidRDefault="002D7CF8">
    <w:pPr>
      <w:pStyle w:val="Kopfzeile"/>
      <w:rPr>
        <w:color w:val="0069B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A1AF3" w14:textId="77777777" w:rsidR="002D7CF8" w:rsidRDefault="002D7CF8" w:rsidP="00285C3B">
    <w:pPr>
      <w:pStyle w:val="Absender"/>
      <w:framePr w:w="0" w:hRule="auto" w:hSpace="0" w:vSpace="0" w:wrap="auto" w:vAnchor="margin" w:hAnchor="text" w:xAlign="left" w:yAlign="inline"/>
      <w:spacing w:before="120" w:after="120" w:line="180" w:lineRule="auto"/>
      <w:rPr>
        <w:rFonts w:ascii="Arial" w:hAnsi="Arial" w:cs="Arial"/>
        <w:b/>
        <w:noProof/>
        <w:color w:val="0069B3"/>
        <w:sz w:val="32"/>
        <w:szCs w:val="32"/>
      </w:rPr>
    </w:pPr>
    <w:r>
      <w:rPr>
        <w:rFonts w:ascii="Arial" w:hAnsi="Arial" w:cs="Arial"/>
        <w:b/>
        <w:noProof/>
        <w:color w:val="0069B3"/>
        <w:sz w:val="32"/>
        <w:szCs w:val="32"/>
      </w:rPr>
      <w:drawing>
        <wp:anchor distT="0" distB="0" distL="114300" distR="114300" simplePos="0" relativeHeight="251658240" behindDoc="1" locked="0" layoutInCell="1" allowOverlap="1" wp14:anchorId="257497D3" wp14:editId="1DECABC2">
          <wp:simplePos x="0" y="0"/>
          <wp:positionH relativeFrom="column">
            <wp:posOffset>4363085</wp:posOffset>
          </wp:positionH>
          <wp:positionV relativeFrom="paragraph">
            <wp:posOffset>-68580</wp:posOffset>
          </wp:positionV>
          <wp:extent cx="1572895" cy="548640"/>
          <wp:effectExtent l="19050" t="0" r="8255" b="0"/>
          <wp:wrapTight wrapText="bothSides">
            <wp:wrapPolygon edited="0">
              <wp:start x="-262" y="0"/>
              <wp:lineTo x="-262" y="21000"/>
              <wp:lineTo x="21713" y="21000"/>
              <wp:lineTo x="21713" y="0"/>
              <wp:lineTo x="-262" y="0"/>
            </wp:wrapPolygon>
          </wp:wrapTight>
          <wp:docPr id="2" name="Grafik 1" descr="jlu-logo-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lu-logo-300.png"/>
                  <pic:cNvPicPr/>
                </pic:nvPicPr>
                <pic:blipFill>
                  <a:blip r:embed="rId1"/>
                  <a:stretch>
                    <a:fillRect/>
                  </a:stretch>
                </pic:blipFill>
                <pic:spPr>
                  <a:xfrm>
                    <a:off x="0" y="0"/>
                    <a:ext cx="1572895" cy="548640"/>
                  </a:xfrm>
                  <a:prstGeom prst="rect">
                    <a:avLst/>
                  </a:prstGeom>
                </pic:spPr>
              </pic:pic>
            </a:graphicData>
          </a:graphic>
        </wp:anchor>
      </w:drawing>
    </w:r>
    <w:r>
      <w:rPr>
        <w:rFonts w:ascii="Arial" w:hAnsi="Arial" w:cs="Arial"/>
        <w:b/>
        <w:noProof/>
        <w:color w:val="0069B3"/>
        <w:sz w:val="32"/>
        <w:szCs w:val="32"/>
      </w:rPr>
      <w:t>Wissenschaftliche Weiterbildung</w:t>
    </w:r>
  </w:p>
  <w:p w14:paraId="5B1254E4" w14:textId="77777777" w:rsidR="002D7CF8" w:rsidRDefault="002D7CF8" w:rsidP="002F3B6D">
    <w:pPr>
      <w:pStyle w:val="Kopfzeile"/>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B7F25"/>
    <w:multiLevelType w:val="hybridMultilevel"/>
    <w:tmpl w:val="07B4F46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725CC8"/>
    <w:multiLevelType w:val="hybridMultilevel"/>
    <w:tmpl w:val="79AE64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E6F0627"/>
    <w:multiLevelType w:val="hybridMultilevel"/>
    <w:tmpl w:val="44D875D6"/>
    <w:lvl w:ilvl="0" w:tplc="954E794C">
      <w:start w:val="11"/>
      <w:numFmt w:val="decimal"/>
      <w:lvlText w:val="%1."/>
      <w:lvlJc w:val="left"/>
      <w:pPr>
        <w:tabs>
          <w:tab w:val="num" w:pos="360"/>
        </w:tabs>
        <w:ind w:left="360" w:hanging="360"/>
      </w:pPr>
      <w:rPr>
        <w:rFonts w:hint="default"/>
        <w:b w:val="0"/>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 w15:restartNumberingAfterBreak="0">
    <w:nsid w:val="3D180323"/>
    <w:multiLevelType w:val="hybridMultilevel"/>
    <w:tmpl w:val="8F6CBA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59610B9"/>
    <w:multiLevelType w:val="hybridMultilevel"/>
    <w:tmpl w:val="F3E66D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7594698"/>
    <w:multiLevelType w:val="hybridMultilevel"/>
    <w:tmpl w:val="B36833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40B57F2"/>
    <w:multiLevelType w:val="multilevel"/>
    <w:tmpl w:val="439AF192"/>
    <w:lvl w:ilvl="0">
      <w:start w:val="2"/>
      <w:numFmt w:val="decimal"/>
      <w:lvlText w:val="%1"/>
      <w:lvlJc w:val="left"/>
      <w:pPr>
        <w:tabs>
          <w:tab w:val="num" w:pos="705"/>
        </w:tabs>
        <w:ind w:left="705" w:hanging="705"/>
      </w:pPr>
      <w:rPr>
        <w:rFonts w:hint="default"/>
      </w:rPr>
    </w:lvl>
    <w:lvl w:ilvl="1">
      <w:start w:val="10"/>
      <w:numFmt w:val="decimal"/>
      <w:lvlText w:val="%1.%2"/>
      <w:lvlJc w:val="left"/>
      <w:pPr>
        <w:tabs>
          <w:tab w:val="num" w:pos="1413"/>
        </w:tabs>
        <w:ind w:left="1413" w:hanging="705"/>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7" w15:restartNumberingAfterBreak="0">
    <w:nsid w:val="74D5518C"/>
    <w:multiLevelType w:val="singleLevel"/>
    <w:tmpl w:val="6282ADF4"/>
    <w:lvl w:ilvl="0">
      <w:start w:val="1"/>
      <w:numFmt w:val="decimal"/>
      <w:lvlText w:val="%1."/>
      <w:lvlJc w:val="left"/>
      <w:pPr>
        <w:tabs>
          <w:tab w:val="num" w:pos="1065"/>
        </w:tabs>
        <w:ind w:left="1065" w:hanging="360"/>
      </w:pPr>
      <w:rPr>
        <w:rFonts w:hint="default"/>
      </w:rPr>
    </w:lvl>
  </w:abstractNum>
  <w:abstractNum w:abstractNumId="8" w15:restartNumberingAfterBreak="0">
    <w:nsid w:val="76BB3E0D"/>
    <w:multiLevelType w:val="hybridMultilevel"/>
    <w:tmpl w:val="7CE60FE2"/>
    <w:lvl w:ilvl="0" w:tplc="0407000F">
      <w:start w:val="1"/>
      <w:numFmt w:val="decimal"/>
      <w:lvlText w:val="%1."/>
      <w:lvlJc w:val="left"/>
      <w:pPr>
        <w:ind w:left="1128"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7755416B"/>
    <w:multiLevelType w:val="hybridMultilevel"/>
    <w:tmpl w:val="4D9820D2"/>
    <w:lvl w:ilvl="0" w:tplc="2A3A6B86">
      <w:start w:val="1"/>
      <w:numFmt w:val="decimal"/>
      <w:lvlText w:val="%1."/>
      <w:lvlJc w:val="left"/>
      <w:pPr>
        <w:ind w:left="720" w:hanging="360"/>
      </w:pPr>
      <w:rPr>
        <w:rFonts w:ascii="Times New Roman" w:hAnsi="Times New Roman" w:hint="default"/>
        <w:b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0"/>
  </w:num>
  <w:num w:numId="5">
    <w:abstractNumId w:val="5"/>
  </w:num>
  <w:num w:numId="6">
    <w:abstractNumId w:val="8"/>
  </w:num>
  <w:num w:numId="7">
    <w:abstractNumId w:val="9"/>
  </w:num>
  <w:num w:numId="8">
    <w:abstractNumId w:val="4"/>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autoHyphenation/>
  <w:hyphenationZone w:val="978"/>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65537">
      <o:colormenu v:ext="edit" strokecolor="none"/>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FC"/>
    <w:rsid w:val="0000394E"/>
    <w:rsid w:val="0000432A"/>
    <w:rsid w:val="000264FD"/>
    <w:rsid w:val="00033635"/>
    <w:rsid w:val="000432FC"/>
    <w:rsid w:val="000450E1"/>
    <w:rsid w:val="00046C92"/>
    <w:rsid w:val="0005264E"/>
    <w:rsid w:val="00060E50"/>
    <w:rsid w:val="00061CDD"/>
    <w:rsid w:val="00065F6E"/>
    <w:rsid w:val="00076D9D"/>
    <w:rsid w:val="000828C9"/>
    <w:rsid w:val="00083A4C"/>
    <w:rsid w:val="00083D0B"/>
    <w:rsid w:val="0009481C"/>
    <w:rsid w:val="00097850"/>
    <w:rsid w:val="000A4064"/>
    <w:rsid w:val="000B2D36"/>
    <w:rsid w:val="000D57BA"/>
    <w:rsid w:val="000E71C8"/>
    <w:rsid w:val="000E76D4"/>
    <w:rsid w:val="000F0A24"/>
    <w:rsid w:val="000F1BBF"/>
    <w:rsid w:val="000F4661"/>
    <w:rsid w:val="00107964"/>
    <w:rsid w:val="00110C5D"/>
    <w:rsid w:val="00112329"/>
    <w:rsid w:val="00115EC7"/>
    <w:rsid w:val="001202D1"/>
    <w:rsid w:val="00120EE9"/>
    <w:rsid w:val="0012173E"/>
    <w:rsid w:val="00133F19"/>
    <w:rsid w:val="0014011C"/>
    <w:rsid w:val="0014456E"/>
    <w:rsid w:val="00150E7A"/>
    <w:rsid w:val="0015455F"/>
    <w:rsid w:val="00157401"/>
    <w:rsid w:val="00161DA7"/>
    <w:rsid w:val="00166FD2"/>
    <w:rsid w:val="00172A12"/>
    <w:rsid w:val="00185235"/>
    <w:rsid w:val="00185608"/>
    <w:rsid w:val="001A43B6"/>
    <w:rsid w:val="001D154F"/>
    <w:rsid w:val="001D75B4"/>
    <w:rsid w:val="001E4816"/>
    <w:rsid w:val="002157A7"/>
    <w:rsid w:val="00232A69"/>
    <w:rsid w:val="002379BA"/>
    <w:rsid w:val="00240B27"/>
    <w:rsid w:val="00256FF6"/>
    <w:rsid w:val="00283B2B"/>
    <w:rsid w:val="00285C3B"/>
    <w:rsid w:val="00293EA6"/>
    <w:rsid w:val="002A7B92"/>
    <w:rsid w:val="002B08BF"/>
    <w:rsid w:val="002C2538"/>
    <w:rsid w:val="002D7CF8"/>
    <w:rsid w:val="002D7E08"/>
    <w:rsid w:val="002E2DDF"/>
    <w:rsid w:val="002F2720"/>
    <w:rsid w:val="002F3B6D"/>
    <w:rsid w:val="002F7204"/>
    <w:rsid w:val="003000CE"/>
    <w:rsid w:val="003015D5"/>
    <w:rsid w:val="00302D30"/>
    <w:rsid w:val="00304B48"/>
    <w:rsid w:val="00313619"/>
    <w:rsid w:val="00334ABB"/>
    <w:rsid w:val="00341DCB"/>
    <w:rsid w:val="00347D16"/>
    <w:rsid w:val="003506F6"/>
    <w:rsid w:val="00351C14"/>
    <w:rsid w:val="0035307C"/>
    <w:rsid w:val="00356F79"/>
    <w:rsid w:val="003628BF"/>
    <w:rsid w:val="00384602"/>
    <w:rsid w:val="00391B1F"/>
    <w:rsid w:val="003A0F0E"/>
    <w:rsid w:val="003A2D00"/>
    <w:rsid w:val="003A6B5A"/>
    <w:rsid w:val="003C2424"/>
    <w:rsid w:val="003C7445"/>
    <w:rsid w:val="003D1DFC"/>
    <w:rsid w:val="003D2EB6"/>
    <w:rsid w:val="003D3A7E"/>
    <w:rsid w:val="003D4558"/>
    <w:rsid w:val="003D7C69"/>
    <w:rsid w:val="003E1780"/>
    <w:rsid w:val="003F67FB"/>
    <w:rsid w:val="004076DD"/>
    <w:rsid w:val="00415447"/>
    <w:rsid w:val="00421C36"/>
    <w:rsid w:val="00437284"/>
    <w:rsid w:val="004437AA"/>
    <w:rsid w:val="00445B2D"/>
    <w:rsid w:val="00462626"/>
    <w:rsid w:val="0047007A"/>
    <w:rsid w:val="00475C3E"/>
    <w:rsid w:val="00475D41"/>
    <w:rsid w:val="00484B26"/>
    <w:rsid w:val="004940F6"/>
    <w:rsid w:val="004961BE"/>
    <w:rsid w:val="004B07AF"/>
    <w:rsid w:val="004B4F5D"/>
    <w:rsid w:val="004B7D2D"/>
    <w:rsid w:val="004C3B26"/>
    <w:rsid w:val="004D2EDD"/>
    <w:rsid w:val="004D36C4"/>
    <w:rsid w:val="004D3B20"/>
    <w:rsid w:val="004E2BC2"/>
    <w:rsid w:val="004F6335"/>
    <w:rsid w:val="005013B1"/>
    <w:rsid w:val="005016C6"/>
    <w:rsid w:val="0052315F"/>
    <w:rsid w:val="005235CB"/>
    <w:rsid w:val="00524E23"/>
    <w:rsid w:val="00530061"/>
    <w:rsid w:val="005351F0"/>
    <w:rsid w:val="00544CBB"/>
    <w:rsid w:val="00552ED3"/>
    <w:rsid w:val="00562BA6"/>
    <w:rsid w:val="00570D08"/>
    <w:rsid w:val="00574724"/>
    <w:rsid w:val="00597269"/>
    <w:rsid w:val="005A1A52"/>
    <w:rsid w:val="005A1B9F"/>
    <w:rsid w:val="005B12FC"/>
    <w:rsid w:val="005D1096"/>
    <w:rsid w:val="005D2D16"/>
    <w:rsid w:val="005D6B96"/>
    <w:rsid w:val="005E0593"/>
    <w:rsid w:val="005E537A"/>
    <w:rsid w:val="005F71B3"/>
    <w:rsid w:val="00612ECA"/>
    <w:rsid w:val="00616994"/>
    <w:rsid w:val="00625140"/>
    <w:rsid w:val="00626961"/>
    <w:rsid w:val="0063044F"/>
    <w:rsid w:val="00646B93"/>
    <w:rsid w:val="006503A7"/>
    <w:rsid w:val="006527B4"/>
    <w:rsid w:val="00660C76"/>
    <w:rsid w:val="0066519B"/>
    <w:rsid w:val="00677828"/>
    <w:rsid w:val="00685AF5"/>
    <w:rsid w:val="00685E71"/>
    <w:rsid w:val="006932E9"/>
    <w:rsid w:val="006A25B0"/>
    <w:rsid w:val="006C1D81"/>
    <w:rsid w:val="006C6C92"/>
    <w:rsid w:val="006E1F15"/>
    <w:rsid w:val="006E6889"/>
    <w:rsid w:val="007015C4"/>
    <w:rsid w:val="00720921"/>
    <w:rsid w:val="007521E6"/>
    <w:rsid w:val="00752E86"/>
    <w:rsid w:val="0076343B"/>
    <w:rsid w:val="00766ABD"/>
    <w:rsid w:val="00767BE3"/>
    <w:rsid w:val="007826E7"/>
    <w:rsid w:val="00790B91"/>
    <w:rsid w:val="00793613"/>
    <w:rsid w:val="00794378"/>
    <w:rsid w:val="00797AD5"/>
    <w:rsid w:val="007A4417"/>
    <w:rsid w:val="007B060F"/>
    <w:rsid w:val="007B0DCF"/>
    <w:rsid w:val="007B3759"/>
    <w:rsid w:val="007D3381"/>
    <w:rsid w:val="007D376A"/>
    <w:rsid w:val="007E69B1"/>
    <w:rsid w:val="007F6C75"/>
    <w:rsid w:val="007F7CFB"/>
    <w:rsid w:val="008067B1"/>
    <w:rsid w:val="00813CC6"/>
    <w:rsid w:val="008323A4"/>
    <w:rsid w:val="00853A8C"/>
    <w:rsid w:val="00855C6C"/>
    <w:rsid w:val="008834BB"/>
    <w:rsid w:val="00885CA3"/>
    <w:rsid w:val="008A0D83"/>
    <w:rsid w:val="008A3364"/>
    <w:rsid w:val="008B0F1E"/>
    <w:rsid w:val="008C10EC"/>
    <w:rsid w:val="008C53D5"/>
    <w:rsid w:val="008C6FA2"/>
    <w:rsid w:val="008E39B6"/>
    <w:rsid w:val="009020D1"/>
    <w:rsid w:val="009115E2"/>
    <w:rsid w:val="00911721"/>
    <w:rsid w:val="0092392C"/>
    <w:rsid w:val="009424B3"/>
    <w:rsid w:val="0094267D"/>
    <w:rsid w:val="00943422"/>
    <w:rsid w:val="00950E1A"/>
    <w:rsid w:val="0095503D"/>
    <w:rsid w:val="00957C45"/>
    <w:rsid w:val="009667C8"/>
    <w:rsid w:val="00980BA0"/>
    <w:rsid w:val="00981DDF"/>
    <w:rsid w:val="009972F8"/>
    <w:rsid w:val="009A0D66"/>
    <w:rsid w:val="009A1BB7"/>
    <w:rsid w:val="009B00A2"/>
    <w:rsid w:val="009B7D4A"/>
    <w:rsid w:val="009D4A51"/>
    <w:rsid w:val="009E56F7"/>
    <w:rsid w:val="009F280D"/>
    <w:rsid w:val="00A01760"/>
    <w:rsid w:val="00A10781"/>
    <w:rsid w:val="00A247A6"/>
    <w:rsid w:val="00A318B6"/>
    <w:rsid w:val="00A3238D"/>
    <w:rsid w:val="00A41446"/>
    <w:rsid w:val="00A5690B"/>
    <w:rsid w:val="00A732E1"/>
    <w:rsid w:val="00A752FF"/>
    <w:rsid w:val="00A7746F"/>
    <w:rsid w:val="00A8061D"/>
    <w:rsid w:val="00A84B47"/>
    <w:rsid w:val="00A92CDB"/>
    <w:rsid w:val="00A97B86"/>
    <w:rsid w:val="00AA42A5"/>
    <w:rsid w:val="00AB31B8"/>
    <w:rsid w:val="00AC59AF"/>
    <w:rsid w:val="00AE415B"/>
    <w:rsid w:val="00AE6C6B"/>
    <w:rsid w:val="00AF5A1F"/>
    <w:rsid w:val="00B0091A"/>
    <w:rsid w:val="00B0231F"/>
    <w:rsid w:val="00B040BF"/>
    <w:rsid w:val="00B113F2"/>
    <w:rsid w:val="00B12C37"/>
    <w:rsid w:val="00B327FC"/>
    <w:rsid w:val="00B3357E"/>
    <w:rsid w:val="00B5201A"/>
    <w:rsid w:val="00B54C38"/>
    <w:rsid w:val="00B565C2"/>
    <w:rsid w:val="00B62AE0"/>
    <w:rsid w:val="00B63432"/>
    <w:rsid w:val="00B804D9"/>
    <w:rsid w:val="00B85D44"/>
    <w:rsid w:val="00B862C3"/>
    <w:rsid w:val="00B96E87"/>
    <w:rsid w:val="00BA3F6F"/>
    <w:rsid w:val="00BA4307"/>
    <w:rsid w:val="00BB7788"/>
    <w:rsid w:val="00BD05FD"/>
    <w:rsid w:val="00BE0DDE"/>
    <w:rsid w:val="00C20F1E"/>
    <w:rsid w:val="00C22279"/>
    <w:rsid w:val="00C30B97"/>
    <w:rsid w:val="00C30BDB"/>
    <w:rsid w:val="00C5057B"/>
    <w:rsid w:val="00C62B41"/>
    <w:rsid w:val="00C64043"/>
    <w:rsid w:val="00C90336"/>
    <w:rsid w:val="00C91018"/>
    <w:rsid w:val="00C96966"/>
    <w:rsid w:val="00CA1C3E"/>
    <w:rsid w:val="00CA574B"/>
    <w:rsid w:val="00CB0B5E"/>
    <w:rsid w:val="00CE4316"/>
    <w:rsid w:val="00CF1044"/>
    <w:rsid w:val="00D103AA"/>
    <w:rsid w:val="00D23913"/>
    <w:rsid w:val="00D614E6"/>
    <w:rsid w:val="00D76421"/>
    <w:rsid w:val="00D90F7C"/>
    <w:rsid w:val="00D953E6"/>
    <w:rsid w:val="00D95A99"/>
    <w:rsid w:val="00DA662D"/>
    <w:rsid w:val="00DB0770"/>
    <w:rsid w:val="00DB6EF1"/>
    <w:rsid w:val="00DC39F7"/>
    <w:rsid w:val="00DD20E4"/>
    <w:rsid w:val="00DD426D"/>
    <w:rsid w:val="00DD6B2C"/>
    <w:rsid w:val="00DE7695"/>
    <w:rsid w:val="00DF5BAF"/>
    <w:rsid w:val="00E03AED"/>
    <w:rsid w:val="00E042CF"/>
    <w:rsid w:val="00E12B20"/>
    <w:rsid w:val="00E17704"/>
    <w:rsid w:val="00E23CB4"/>
    <w:rsid w:val="00E27C02"/>
    <w:rsid w:val="00E31F30"/>
    <w:rsid w:val="00E329A8"/>
    <w:rsid w:val="00E32B17"/>
    <w:rsid w:val="00E37662"/>
    <w:rsid w:val="00E4175B"/>
    <w:rsid w:val="00E6304A"/>
    <w:rsid w:val="00E72548"/>
    <w:rsid w:val="00E90003"/>
    <w:rsid w:val="00E93772"/>
    <w:rsid w:val="00E967A1"/>
    <w:rsid w:val="00EA03D3"/>
    <w:rsid w:val="00EA5D35"/>
    <w:rsid w:val="00EA6C43"/>
    <w:rsid w:val="00EC2F52"/>
    <w:rsid w:val="00EE53AE"/>
    <w:rsid w:val="00EF30FF"/>
    <w:rsid w:val="00F057D0"/>
    <w:rsid w:val="00F22243"/>
    <w:rsid w:val="00F342EC"/>
    <w:rsid w:val="00F67D69"/>
    <w:rsid w:val="00F67F12"/>
    <w:rsid w:val="00F767D0"/>
    <w:rsid w:val="00F76DA1"/>
    <w:rsid w:val="00F8487B"/>
    <w:rsid w:val="00F857CD"/>
    <w:rsid w:val="00F86380"/>
    <w:rsid w:val="00F875F4"/>
    <w:rsid w:val="00FC042D"/>
    <w:rsid w:val="00FC5ABD"/>
    <w:rsid w:val="00FC66FB"/>
    <w:rsid w:val="00FD2E41"/>
    <w:rsid w:val="00FE7D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colormenu v:ext="edit" strokecolor="none"/>
    </o:shapedefaults>
    <o:shapelayout v:ext="edit">
      <o:idmap v:ext="edit" data="1"/>
    </o:shapelayout>
  </w:shapeDefaults>
  <w:decimalSymbol w:val=","/>
  <w:listSeparator w:val=";"/>
  <w14:docId w14:val="5ECF782D"/>
  <w15:docId w15:val="{AF173837-20BC-45E8-ADF7-F8E2A9774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D2E41"/>
    <w:pPr>
      <w:widowControl w:val="0"/>
    </w:pPr>
    <w:rPr>
      <w:snapToGrid w:val="0"/>
      <w:sz w:val="24"/>
    </w:rPr>
  </w:style>
  <w:style w:type="paragraph" w:styleId="berschrift1">
    <w:name w:val="heading 1"/>
    <w:basedOn w:val="Standard"/>
    <w:next w:val="Standard"/>
    <w:qFormat/>
    <w:rsid w:val="00FD2E41"/>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outlineLvl w:val="0"/>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rsid w:val="00FD2E41"/>
  </w:style>
  <w:style w:type="character" w:styleId="Endnotenzeichen">
    <w:name w:val="endnote reference"/>
    <w:basedOn w:val="Absatz-Standardschriftart"/>
    <w:semiHidden/>
    <w:rsid w:val="00FD2E41"/>
    <w:rPr>
      <w:vertAlign w:val="superscript"/>
    </w:rPr>
  </w:style>
  <w:style w:type="paragraph" w:customStyle="1" w:styleId="funotentext">
    <w:name w:val="fußnotentext"/>
    <w:basedOn w:val="Standard"/>
    <w:rsid w:val="00FD2E41"/>
  </w:style>
  <w:style w:type="character" w:customStyle="1" w:styleId="funotenverweis">
    <w:name w:val="fußnotenverweis"/>
    <w:rsid w:val="00FD2E41"/>
    <w:rPr>
      <w:vertAlign w:val="superscript"/>
    </w:rPr>
  </w:style>
  <w:style w:type="paragraph" w:styleId="Verzeichnis1">
    <w:name w:val="toc 1"/>
    <w:basedOn w:val="Standard"/>
    <w:next w:val="Standard"/>
    <w:autoRedefine/>
    <w:semiHidden/>
    <w:rsid w:val="00FD2E41"/>
    <w:pPr>
      <w:tabs>
        <w:tab w:val="right" w:leader="dot" w:pos="9360"/>
      </w:tabs>
      <w:suppressAutoHyphens/>
      <w:spacing w:before="480"/>
      <w:ind w:left="720" w:right="720" w:hanging="720"/>
    </w:pPr>
    <w:rPr>
      <w:lang w:val="en-US"/>
    </w:rPr>
  </w:style>
  <w:style w:type="paragraph" w:styleId="Verzeichnis2">
    <w:name w:val="toc 2"/>
    <w:basedOn w:val="Standard"/>
    <w:next w:val="Standard"/>
    <w:autoRedefine/>
    <w:semiHidden/>
    <w:rsid w:val="00FD2E41"/>
    <w:pPr>
      <w:tabs>
        <w:tab w:val="right" w:leader="dot" w:pos="9360"/>
      </w:tabs>
      <w:suppressAutoHyphens/>
      <w:ind w:left="1440" w:right="720" w:hanging="720"/>
    </w:pPr>
    <w:rPr>
      <w:lang w:val="en-US"/>
    </w:rPr>
  </w:style>
  <w:style w:type="paragraph" w:styleId="Verzeichnis3">
    <w:name w:val="toc 3"/>
    <w:basedOn w:val="Standard"/>
    <w:next w:val="Standard"/>
    <w:autoRedefine/>
    <w:semiHidden/>
    <w:rsid w:val="00FD2E41"/>
    <w:pPr>
      <w:tabs>
        <w:tab w:val="right" w:leader="dot" w:pos="9360"/>
      </w:tabs>
      <w:suppressAutoHyphens/>
      <w:ind w:left="2160" w:right="720" w:hanging="720"/>
    </w:pPr>
    <w:rPr>
      <w:lang w:val="en-US"/>
    </w:rPr>
  </w:style>
  <w:style w:type="paragraph" w:styleId="Verzeichnis4">
    <w:name w:val="toc 4"/>
    <w:basedOn w:val="Standard"/>
    <w:next w:val="Standard"/>
    <w:autoRedefine/>
    <w:semiHidden/>
    <w:rsid w:val="00FD2E41"/>
    <w:pPr>
      <w:tabs>
        <w:tab w:val="right" w:leader="dot" w:pos="9360"/>
      </w:tabs>
      <w:suppressAutoHyphens/>
      <w:ind w:left="2880" w:right="720" w:hanging="720"/>
    </w:pPr>
    <w:rPr>
      <w:lang w:val="en-US"/>
    </w:rPr>
  </w:style>
  <w:style w:type="paragraph" w:styleId="Verzeichnis5">
    <w:name w:val="toc 5"/>
    <w:basedOn w:val="Standard"/>
    <w:next w:val="Standard"/>
    <w:autoRedefine/>
    <w:semiHidden/>
    <w:rsid w:val="00FD2E41"/>
    <w:pPr>
      <w:tabs>
        <w:tab w:val="right" w:leader="dot" w:pos="9360"/>
      </w:tabs>
      <w:suppressAutoHyphens/>
      <w:ind w:left="3600" w:right="720" w:hanging="720"/>
    </w:pPr>
    <w:rPr>
      <w:lang w:val="en-US"/>
    </w:rPr>
  </w:style>
  <w:style w:type="paragraph" w:styleId="Verzeichnis6">
    <w:name w:val="toc 6"/>
    <w:basedOn w:val="Standard"/>
    <w:next w:val="Standard"/>
    <w:autoRedefine/>
    <w:semiHidden/>
    <w:rsid w:val="00FD2E41"/>
    <w:pPr>
      <w:tabs>
        <w:tab w:val="right" w:pos="9360"/>
      </w:tabs>
      <w:suppressAutoHyphens/>
      <w:ind w:left="720" w:hanging="720"/>
    </w:pPr>
    <w:rPr>
      <w:lang w:val="en-US"/>
    </w:rPr>
  </w:style>
  <w:style w:type="paragraph" w:styleId="Verzeichnis7">
    <w:name w:val="toc 7"/>
    <w:basedOn w:val="Standard"/>
    <w:next w:val="Standard"/>
    <w:autoRedefine/>
    <w:semiHidden/>
    <w:rsid w:val="00FD2E41"/>
    <w:pPr>
      <w:suppressAutoHyphens/>
      <w:ind w:left="720" w:hanging="720"/>
    </w:pPr>
    <w:rPr>
      <w:lang w:val="en-US"/>
    </w:rPr>
  </w:style>
  <w:style w:type="paragraph" w:styleId="Verzeichnis8">
    <w:name w:val="toc 8"/>
    <w:basedOn w:val="Standard"/>
    <w:next w:val="Standard"/>
    <w:autoRedefine/>
    <w:semiHidden/>
    <w:rsid w:val="00FD2E41"/>
    <w:pPr>
      <w:tabs>
        <w:tab w:val="right" w:pos="9360"/>
      </w:tabs>
      <w:suppressAutoHyphens/>
      <w:ind w:left="720" w:hanging="720"/>
    </w:pPr>
    <w:rPr>
      <w:lang w:val="en-US"/>
    </w:rPr>
  </w:style>
  <w:style w:type="paragraph" w:styleId="Verzeichnis9">
    <w:name w:val="toc 9"/>
    <w:basedOn w:val="Standard"/>
    <w:next w:val="Standard"/>
    <w:autoRedefine/>
    <w:semiHidden/>
    <w:rsid w:val="00FD2E41"/>
    <w:pPr>
      <w:tabs>
        <w:tab w:val="right" w:leader="dot" w:pos="9360"/>
      </w:tabs>
      <w:suppressAutoHyphens/>
      <w:ind w:left="720" w:hanging="720"/>
    </w:pPr>
    <w:rPr>
      <w:lang w:val="en-US"/>
    </w:rPr>
  </w:style>
  <w:style w:type="paragraph" w:styleId="Index1">
    <w:name w:val="index 1"/>
    <w:basedOn w:val="Standard"/>
    <w:next w:val="Standard"/>
    <w:autoRedefine/>
    <w:semiHidden/>
    <w:rsid w:val="00FD2E41"/>
    <w:pPr>
      <w:tabs>
        <w:tab w:val="right" w:leader="dot" w:pos="9360"/>
      </w:tabs>
      <w:suppressAutoHyphens/>
      <w:ind w:left="1440" w:right="720" w:hanging="1440"/>
    </w:pPr>
    <w:rPr>
      <w:lang w:val="en-US"/>
    </w:rPr>
  </w:style>
  <w:style w:type="paragraph" w:styleId="Index2">
    <w:name w:val="index 2"/>
    <w:basedOn w:val="Standard"/>
    <w:next w:val="Standard"/>
    <w:autoRedefine/>
    <w:semiHidden/>
    <w:rsid w:val="00FD2E41"/>
    <w:pPr>
      <w:tabs>
        <w:tab w:val="right" w:leader="dot" w:pos="9360"/>
      </w:tabs>
      <w:suppressAutoHyphens/>
      <w:ind w:left="1440" w:right="720" w:hanging="720"/>
    </w:pPr>
    <w:rPr>
      <w:lang w:val="en-US"/>
    </w:rPr>
  </w:style>
  <w:style w:type="paragraph" w:styleId="RGV-berschrift">
    <w:name w:val="toa heading"/>
    <w:basedOn w:val="Standard"/>
    <w:next w:val="Standard"/>
    <w:semiHidden/>
    <w:rsid w:val="00FD2E41"/>
    <w:pPr>
      <w:tabs>
        <w:tab w:val="right" w:pos="9360"/>
      </w:tabs>
      <w:suppressAutoHyphens/>
    </w:pPr>
    <w:rPr>
      <w:lang w:val="en-US"/>
    </w:rPr>
  </w:style>
  <w:style w:type="paragraph" w:styleId="Beschriftung">
    <w:name w:val="caption"/>
    <w:basedOn w:val="Standard"/>
    <w:next w:val="Standard"/>
    <w:qFormat/>
    <w:rsid w:val="00FD2E41"/>
  </w:style>
  <w:style w:type="character" w:customStyle="1" w:styleId="EquationCaption">
    <w:name w:val="_Equation Caption"/>
    <w:rsid w:val="00FD2E41"/>
  </w:style>
  <w:style w:type="paragraph" w:styleId="Kopfzeile">
    <w:name w:val="header"/>
    <w:basedOn w:val="Standard"/>
    <w:link w:val="KopfzeileZchn"/>
    <w:uiPriority w:val="99"/>
    <w:rsid w:val="00FD2E41"/>
    <w:pPr>
      <w:tabs>
        <w:tab w:val="center" w:pos="4536"/>
        <w:tab w:val="right" w:pos="9072"/>
      </w:tabs>
    </w:pPr>
  </w:style>
  <w:style w:type="paragraph" w:styleId="Fuzeile">
    <w:name w:val="footer"/>
    <w:basedOn w:val="Standard"/>
    <w:link w:val="FuzeileZchn"/>
    <w:uiPriority w:val="99"/>
    <w:rsid w:val="00FD2E41"/>
    <w:pPr>
      <w:tabs>
        <w:tab w:val="center" w:pos="4536"/>
        <w:tab w:val="right" w:pos="9072"/>
      </w:tabs>
    </w:pPr>
  </w:style>
  <w:style w:type="paragraph" w:styleId="Textkrper">
    <w:name w:val="Body Text"/>
    <w:basedOn w:val="Standard"/>
    <w:rsid w:val="00FD2E4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pPr>
    <w:rPr>
      <w:rFonts w:ascii="Arial" w:hAnsi="Arial"/>
      <w:sz w:val="16"/>
    </w:rPr>
  </w:style>
  <w:style w:type="paragraph" w:styleId="Sprechblasentext">
    <w:name w:val="Balloon Text"/>
    <w:basedOn w:val="Standard"/>
    <w:semiHidden/>
    <w:rsid w:val="00FD2E41"/>
    <w:rPr>
      <w:rFonts w:ascii="Tahoma" w:hAnsi="Tahoma" w:cs="Tahoma"/>
      <w:sz w:val="16"/>
      <w:szCs w:val="16"/>
    </w:rPr>
  </w:style>
  <w:style w:type="table" w:styleId="Tabellenraster">
    <w:name w:val="Table Grid"/>
    <w:basedOn w:val="NormaleTabelle"/>
    <w:rsid w:val="00FD2E4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uiPriority w:val="99"/>
    <w:rsid w:val="00CE4316"/>
    <w:rPr>
      <w:snapToGrid w:val="0"/>
      <w:sz w:val="24"/>
    </w:rPr>
  </w:style>
  <w:style w:type="paragraph" w:customStyle="1" w:styleId="Absender">
    <w:name w:val="Absender"/>
    <w:basedOn w:val="Standard"/>
    <w:rsid w:val="00CE4316"/>
    <w:pPr>
      <w:framePr w:w="9074" w:h="1905" w:hRule="exact" w:hSpace="142" w:vSpace="142" w:wrap="auto" w:vAnchor="page" w:hAnchor="page" w:x="7884" w:y="2851"/>
      <w:widowControl/>
    </w:pPr>
    <w:rPr>
      <w:rFonts w:ascii="Times" w:hAnsi="Times"/>
      <w:snapToGrid/>
      <w:sz w:val="20"/>
    </w:rPr>
  </w:style>
  <w:style w:type="character" w:styleId="Hyperlink">
    <w:name w:val="Hyperlink"/>
    <w:basedOn w:val="Absatz-Standardschriftart"/>
    <w:uiPriority w:val="99"/>
    <w:unhideWhenUsed/>
    <w:rsid w:val="007E69B1"/>
    <w:rPr>
      <w:color w:val="0000FF"/>
      <w:u w:val="single"/>
    </w:rPr>
  </w:style>
  <w:style w:type="character" w:styleId="Kommentarzeichen">
    <w:name w:val="annotation reference"/>
    <w:basedOn w:val="Absatz-Standardschriftart"/>
    <w:uiPriority w:val="99"/>
    <w:semiHidden/>
    <w:unhideWhenUsed/>
    <w:rsid w:val="00150E7A"/>
    <w:rPr>
      <w:sz w:val="16"/>
      <w:szCs w:val="16"/>
    </w:rPr>
  </w:style>
  <w:style w:type="paragraph" w:styleId="Kommentartext">
    <w:name w:val="annotation text"/>
    <w:basedOn w:val="Standard"/>
    <w:link w:val="KommentartextZchn"/>
    <w:uiPriority w:val="99"/>
    <w:semiHidden/>
    <w:unhideWhenUsed/>
    <w:rsid w:val="00150E7A"/>
    <w:rPr>
      <w:sz w:val="20"/>
    </w:rPr>
  </w:style>
  <w:style w:type="character" w:customStyle="1" w:styleId="KommentartextZchn">
    <w:name w:val="Kommentartext Zchn"/>
    <w:basedOn w:val="Absatz-Standardschriftart"/>
    <w:link w:val="Kommentartext"/>
    <w:uiPriority w:val="99"/>
    <w:semiHidden/>
    <w:rsid w:val="00150E7A"/>
    <w:rPr>
      <w:snapToGrid w:val="0"/>
    </w:rPr>
  </w:style>
  <w:style w:type="paragraph" w:styleId="Kommentarthema">
    <w:name w:val="annotation subject"/>
    <w:basedOn w:val="Kommentartext"/>
    <w:next w:val="Kommentartext"/>
    <w:link w:val="KommentarthemaZchn"/>
    <w:uiPriority w:val="99"/>
    <w:semiHidden/>
    <w:unhideWhenUsed/>
    <w:rsid w:val="00150E7A"/>
    <w:rPr>
      <w:b/>
      <w:bCs/>
    </w:rPr>
  </w:style>
  <w:style w:type="character" w:customStyle="1" w:styleId="KommentarthemaZchn">
    <w:name w:val="Kommentarthema Zchn"/>
    <w:basedOn w:val="KommentartextZchn"/>
    <w:link w:val="Kommentarthema"/>
    <w:uiPriority w:val="99"/>
    <w:semiHidden/>
    <w:rsid w:val="00150E7A"/>
    <w:rPr>
      <w:b/>
      <w:bCs/>
      <w:snapToGrid w:val="0"/>
    </w:rPr>
  </w:style>
  <w:style w:type="paragraph" w:styleId="Listenabsatz">
    <w:name w:val="List Paragraph"/>
    <w:basedOn w:val="Standard"/>
    <w:uiPriority w:val="34"/>
    <w:qFormat/>
    <w:rsid w:val="004C3B26"/>
    <w:pPr>
      <w:ind w:left="720"/>
      <w:contextualSpacing/>
    </w:pPr>
  </w:style>
  <w:style w:type="character" w:customStyle="1" w:styleId="FuzeileZchn">
    <w:name w:val="Fußzeile Zchn"/>
    <w:basedOn w:val="Absatz-Standardschriftart"/>
    <w:link w:val="Fuzeile"/>
    <w:uiPriority w:val="99"/>
    <w:rsid w:val="00F342EC"/>
    <w:rPr>
      <w:snapToGrid w:val="0"/>
      <w:sz w:val="24"/>
    </w:rPr>
  </w:style>
  <w:style w:type="character" w:styleId="Platzhaltertext">
    <w:name w:val="Placeholder Text"/>
    <w:basedOn w:val="Absatz-Standardschriftart"/>
    <w:uiPriority w:val="99"/>
    <w:semiHidden/>
    <w:rsid w:val="00415447"/>
    <w:rPr>
      <w:color w:val="808080"/>
    </w:rPr>
  </w:style>
  <w:style w:type="paragraph" w:styleId="KeinLeerraum">
    <w:name w:val="No Spacing"/>
    <w:uiPriority w:val="1"/>
    <w:qFormat/>
    <w:rsid w:val="00793613"/>
    <w:pPr>
      <w:widowControl w:val="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0F4AF-BCDF-4376-92D5-B9956EBF6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1292</Words>
  <Characters>8144</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ANTRAG</vt:lpstr>
    </vt:vector>
  </TitlesOfParts>
  <Company>BLK</Company>
  <LinksUpToDate>false</LinksUpToDate>
  <CharactersWithSpaces>9418</CharactersWithSpaces>
  <SharedDoc>false</SharedDoc>
  <HLinks>
    <vt:vector size="24" baseType="variant">
      <vt:variant>
        <vt:i4>6488103</vt:i4>
      </vt:variant>
      <vt:variant>
        <vt:i4>171</vt:i4>
      </vt:variant>
      <vt:variant>
        <vt:i4>0</vt:i4>
      </vt:variant>
      <vt:variant>
        <vt:i4>5</vt:i4>
      </vt:variant>
      <vt:variant>
        <vt:lpwstr>http://www.uni-giessen.de/</vt:lpwstr>
      </vt:variant>
      <vt:variant>
        <vt:lpwstr/>
      </vt:variant>
      <vt:variant>
        <vt:i4>6488103</vt:i4>
      </vt:variant>
      <vt:variant>
        <vt:i4>168</vt:i4>
      </vt:variant>
      <vt:variant>
        <vt:i4>0</vt:i4>
      </vt:variant>
      <vt:variant>
        <vt:i4>5</vt:i4>
      </vt:variant>
      <vt:variant>
        <vt:lpwstr>http://www.uni-giessen.de/</vt:lpwstr>
      </vt:variant>
      <vt:variant>
        <vt:lpwstr/>
      </vt:variant>
      <vt:variant>
        <vt:i4>6488103</vt:i4>
      </vt:variant>
      <vt:variant>
        <vt:i4>165</vt:i4>
      </vt:variant>
      <vt:variant>
        <vt:i4>0</vt:i4>
      </vt:variant>
      <vt:variant>
        <vt:i4>5</vt:i4>
      </vt:variant>
      <vt:variant>
        <vt:lpwstr>http://www.uni-giessen.de/</vt:lpwstr>
      </vt:variant>
      <vt:variant>
        <vt:lpwstr/>
      </vt:variant>
      <vt:variant>
        <vt:i4>6488103</vt:i4>
      </vt:variant>
      <vt:variant>
        <vt:i4>162</vt:i4>
      </vt:variant>
      <vt:variant>
        <vt:i4>0</vt:i4>
      </vt:variant>
      <vt:variant>
        <vt:i4>5</vt:i4>
      </vt:variant>
      <vt:variant>
        <vt:lpwstr>http://www.uni-giessen.de/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dc:title>
  <dc:creator>BLK</dc:creator>
  <cp:lastModifiedBy>Hanna Wettlaufer</cp:lastModifiedBy>
  <cp:revision>2</cp:revision>
  <cp:lastPrinted>2014-09-17T14:25:00Z</cp:lastPrinted>
  <dcterms:created xsi:type="dcterms:W3CDTF">2023-06-19T13:03:00Z</dcterms:created>
  <dcterms:modified xsi:type="dcterms:W3CDTF">2023-06-19T13:03:00Z</dcterms:modified>
</cp:coreProperties>
</file>