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9BF" w:rsidRPr="005E66E1" w:rsidRDefault="005739BF" w:rsidP="005739BF">
      <w:pPr>
        <w:rPr>
          <w:i/>
          <w:sz w:val="32"/>
          <w:szCs w:val="32"/>
          <w:u w:val="single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E66E1">
        <w:rPr>
          <w:i/>
          <w:sz w:val="32"/>
          <w:szCs w:val="32"/>
          <w:u w:val="single"/>
        </w:rPr>
        <w:t>Wie war das eigentlich mit dem Zoll?</w:t>
      </w:r>
    </w:p>
    <w:p w:rsidR="005739BF" w:rsidRDefault="005739BF" w:rsidP="005739BF">
      <w:pPr>
        <w:rPr>
          <w:i/>
          <w:sz w:val="24"/>
          <w:szCs w:val="24"/>
          <w:u w:val="single"/>
        </w:rPr>
      </w:pPr>
      <w:r w:rsidRPr="00E71559">
        <w:rPr>
          <w:i/>
          <w:sz w:val="24"/>
          <w:szCs w:val="24"/>
          <w:u w:val="single"/>
        </w:rPr>
        <w:t>Namen:</w:t>
      </w:r>
    </w:p>
    <w:p w:rsidR="005739BF" w:rsidRPr="00E71559" w:rsidRDefault="005739BF" w:rsidP="005739BF">
      <w:pPr>
        <w:rPr>
          <w:i/>
          <w:sz w:val="24"/>
          <w:szCs w:val="24"/>
          <w:u w:val="single"/>
        </w:rPr>
      </w:pPr>
    </w:p>
    <w:p w:rsidR="005739BF" w:rsidRPr="006D7FB7" w:rsidRDefault="005739BF" w:rsidP="005739BF">
      <w:pPr>
        <w:pStyle w:val="KeinLeerraum"/>
        <w:rPr>
          <w:i/>
        </w:rPr>
      </w:pPr>
      <w:r w:rsidRPr="006D7FB7">
        <w:rPr>
          <w:i/>
        </w:rPr>
        <w:t>Lest euch den folgenden Text aufmerksam durch und beantwortet die Fragen dazu.</w:t>
      </w:r>
    </w:p>
    <w:p w:rsidR="005739BF" w:rsidRPr="006D7FB7" w:rsidRDefault="005739BF" w:rsidP="005739BF">
      <w:pPr>
        <w:pStyle w:val="KeinLeerraum"/>
        <w:rPr>
          <w:i/>
        </w:rPr>
      </w:pPr>
      <w:r w:rsidRPr="006D7FB7">
        <w:rPr>
          <w:i/>
        </w:rPr>
        <w:t xml:space="preserve">Wenn ihr alle </w:t>
      </w:r>
      <w:r>
        <w:rPr>
          <w:i/>
        </w:rPr>
        <w:t>Antworten</w:t>
      </w:r>
      <w:r w:rsidRPr="006D7FB7">
        <w:rPr>
          <w:i/>
        </w:rPr>
        <w:t xml:space="preserve"> korrekt </w:t>
      </w:r>
      <w:r>
        <w:rPr>
          <w:i/>
        </w:rPr>
        <w:t>eingetragen</w:t>
      </w:r>
      <w:r w:rsidRPr="006D7FB7">
        <w:rPr>
          <w:i/>
        </w:rPr>
        <w:t xml:space="preserve"> habt und die </w:t>
      </w:r>
      <w:r w:rsidRPr="00186843">
        <w:rPr>
          <w:i/>
          <w:color w:val="BFBFBF" w:themeColor="background1" w:themeShade="BF"/>
        </w:rPr>
        <w:t>grau</w:t>
      </w:r>
      <w:r>
        <w:rPr>
          <w:i/>
        </w:rPr>
        <w:t xml:space="preserve"> markierten</w:t>
      </w:r>
      <w:r w:rsidRPr="006D7FB7">
        <w:rPr>
          <w:i/>
        </w:rPr>
        <w:t xml:space="preserve"> Buchstaben zusammenfügt, entsteht ein Lösungswort. </w:t>
      </w:r>
    </w:p>
    <w:p w:rsidR="005739BF" w:rsidRDefault="005739BF" w:rsidP="005739BF">
      <w:pPr>
        <w:pStyle w:val="KeinLeerraum"/>
        <w:rPr>
          <w:i/>
        </w:rPr>
      </w:pPr>
      <w:r w:rsidRPr="006D7FB7">
        <w:rPr>
          <w:i/>
        </w:rPr>
        <w:t xml:space="preserve">Dieses Lösungswort </w:t>
      </w:r>
      <w:r w:rsidR="00550EC5">
        <w:rPr>
          <w:i/>
        </w:rPr>
        <w:t>müsst</w:t>
      </w:r>
      <w:r w:rsidRPr="006D7FB7">
        <w:rPr>
          <w:i/>
        </w:rPr>
        <w:t xml:space="preserve"> ihr als Zoll an der Zollstation auf der alten Lahnbrücke</w:t>
      </w:r>
      <w:r w:rsidR="00550EC5">
        <w:rPr>
          <w:i/>
        </w:rPr>
        <w:t xml:space="preserve"> vorweisen können</w:t>
      </w:r>
      <w:r>
        <w:rPr>
          <w:i/>
        </w:rPr>
        <w:t>,</w:t>
      </w:r>
      <w:r w:rsidRPr="006D7FB7">
        <w:rPr>
          <w:i/>
        </w:rPr>
        <w:t xml:space="preserve"> um wieder in die Stadt zu gelangen. </w:t>
      </w:r>
    </w:p>
    <w:p w:rsidR="00550EC5" w:rsidRDefault="00550EC5" w:rsidP="005739BF">
      <w:pPr>
        <w:pStyle w:val="KeinLeerraum"/>
      </w:pPr>
    </w:p>
    <w:p w:rsidR="005739BF" w:rsidRDefault="005739BF" w:rsidP="005739BF">
      <w:pPr>
        <w:pStyle w:val="KeinLeerraum"/>
      </w:pPr>
    </w:p>
    <w:p w:rsidR="005739BF" w:rsidRDefault="005739BF" w:rsidP="005739BF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</w:pPr>
      <w:r>
        <w:t xml:space="preserve">Der Große Zoll wurde auf Art und   </w:t>
      </w:r>
      <w:r w:rsidRPr="00FD74F8">
        <w:rPr>
          <w:sz w:val="32"/>
          <w:szCs w:val="32"/>
        </w:rPr>
        <w:t xml:space="preserve">_ _ </w:t>
      </w:r>
      <w:r w:rsidRPr="00FD74F8">
        <w:rPr>
          <w:color w:val="BFBFBF" w:themeColor="background1" w:themeShade="BF"/>
          <w:sz w:val="32"/>
          <w:szCs w:val="32"/>
        </w:rPr>
        <w:t>_</w:t>
      </w:r>
      <w:r w:rsidRPr="00FD74F8">
        <w:rPr>
          <w:sz w:val="32"/>
          <w:szCs w:val="32"/>
        </w:rPr>
        <w:t xml:space="preserve"> _ _ _ _</w:t>
      </w:r>
      <w:r>
        <w:t xml:space="preserve">   der Ware erhoben.</w:t>
      </w:r>
    </w:p>
    <w:p w:rsidR="005739BF" w:rsidRDefault="005739BF" w:rsidP="005739BF">
      <w:pPr>
        <w:widowControl w:val="0"/>
        <w:suppressAutoHyphens/>
        <w:autoSpaceDN w:val="0"/>
        <w:spacing w:after="0" w:line="240" w:lineRule="auto"/>
        <w:textAlignment w:val="baseline"/>
      </w:pPr>
    </w:p>
    <w:p w:rsidR="005739BF" w:rsidRDefault="005739BF" w:rsidP="005739BF">
      <w:r>
        <w:t>2.</w:t>
      </w:r>
      <w:r>
        <w:tab/>
        <w:t>Was erschwerte den überregionalen Handel im Spätmittelalter?</w:t>
      </w:r>
    </w:p>
    <w:p w:rsidR="005739BF" w:rsidRPr="00FD74F8" w:rsidRDefault="005739BF" w:rsidP="005739BF">
      <w:pPr>
        <w:rPr>
          <w:sz w:val="32"/>
          <w:szCs w:val="32"/>
        </w:rPr>
      </w:pPr>
      <w:r>
        <w:tab/>
      </w:r>
      <w:r w:rsidRPr="00FD74F8">
        <w:rPr>
          <w:sz w:val="32"/>
          <w:szCs w:val="32"/>
        </w:rPr>
        <w:t xml:space="preserve">_ </w:t>
      </w:r>
      <w:r w:rsidRPr="00FD74F8">
        <w:rPr>
          <w:color w:val="BFBFBF" w:themeColor="background1" w:themeShade="BF"/>
          <w:sz w:val="32"/>
          <w:szCs w:val="32"/>
        </w:rPr>
        <w:t>_</w:t>
      </w:r>
      <w:r w:rsidRPr="00FD74F8">
        <w:rPr>
          <w:sz w:val="32"/>
          <w:szCs w:val="32"/>
        </w:rPr>
        <w:t xml:space="preserve"> _ _ _ _ _ _ _ _ _ _ _ _ </w:t>
      </w:r>
      <w:r w:rsidR="00A4491B">
        <w:rPr>
          <w:sz w:val="32"/>
          <w:szCs w:val="32"/>
        </w:rPr>
        <w:t xml:space="preserve">  _ _ _   _ _ _ _ _ _ _</w:t>
      </w:r>
    </w:p>
    <w:p w:rsidR="005739BF" w:rsidRDefault="005739BF" w:rsidP="005739BF">
      <w:pPr>
        <w:widowControl w:val="0"/>
        <w:suppressAutoHyphens/>
        <w:autoSpaceDN w:val="0"/>
        <w:spacing w:after="0" w:line="240" w:lineRule="auto"/>
        <w:textAlignment w:val="baseline"/>
      </w:pPr>
      <w:r>
        <w:t>3.</w:t>
      </w:r>
      <w:r>
        <w:tab/>
        <w:t>Wer hatte anfangs das alleinige Recht eine Zollstätte zu errichten?</w:t>
      </w:r>
    </w:p>
    <w:p w:rsidR="005739BF" w:rsidRDefault="005739BF" w:rsidP="005739BF">
      <w:pPr>
        <w:widowControl w:val="0"/>
        <w:suppressAutoHyphens/>
        <w:autoSpaceDN w:val="0"/>
        <w:spacing w:after="0" w:line="240" w:lineRule="auto"/>
        <w:textAlignment w:val="baseline"/>
      </w:pPr>
    </w:p>
    <w:p w:rsidR="005739BF" w:rsidRPr="00FD74F8" w:rsidRDefault="005739BF" w:rsidP="005739BF">
      <w:pPr>
        <w:rPr>
          <w:sz w:val="32"/>
          <w:szCs w:val="32"/>
        </w:rPr>
      </w:pPr>
      <w:r>
        <w:tab/>
      </w:r>
      <w:r w:rsidRPr="00FD74F8">
        <w:rPr>
          <w:sz w:val="32"/>
          <w:szCs w:val="32"/>
        </w:rPr>
        <w:t xml:space="preserve">_ _ _ _ </w:t>
      </w:r>
      <w:r w:rsidRPr="00FD74F8">
        <w:rPr>
          <w:color w:val="BFBFBF" w:themeColor="background1" w:themeShade="BF"/>
          <w:sz w:val="32"/>
          <w:szCs w:val="32"/>
        </w:rPr>
        <w:t>_</w:t>
      </w:r>
    </w:p>
    <w:p w:rsidR="005739BF" w:rsidRDefault="005739BF" w:rsidP="005739BF">
      <w:r>
        <w:t>4.</w:t>
      </w:r>
      <w:r>
        <w:tab/>
        <w:t>Wer schaffte vor 150 Jahren die ursprünglichen Passierzölle ab?</w:t>
      </w:r>
    </w:p>
    <w:p w:rsidR="005739BF" w:rsidRPr="00FD74F8" w:rsidRDefault="005739BF" w:rsidP="005739BF">
      <w:pPr>
        <w:ind w:firstLine="708"/>
        <w:rPr>
          <w:i/>
          <w:sz w:val="32"/>
          <w:szCs w:val="32"/>
        </w:rPr>
      </w:pPr>
      <w:r w:rsidRPr="00FD74F8">
        <w:rPr>
          <w:sz w:val="32"/>
          <w:szCs w:val="32"/>
        </w:rPr>
        <w:t xml:space="preserve">_ _ _ _ _ _ _ _ _    </w:t>
      </w:r>
      <w:r w:rsidRPr="00FD74F8">
        <w:rPr>
          <w:color w:val="BFBFBF" w:themeColor="background1" w:themeShade="BF"/>
          <w:sz w:val="32"/>
          <w:szCs w:val="32"/>
        </w:rPr>
        <w:t>_</w:t>
      </w:r>
      <w:r w:rsidRPr="00FD74F8">
        <w:rPr>
          <w:sz w:val="32"/>
          <w:szCs w:val="32"/>
        </w:rPr>
        <w:t xml:space="preserve"> _ _ _ _ _ _ _ _ _</w:t>
      </w:r>
    </w:p>
    <w:p w:rsidR="005739BF" w:rsidRDefault="005739BF" w:rsidP="005739BF">
      <w:r>
        <w:t>5.</w:t>
      </w:r>
      <w:r>
        <w:tab/>
        <w:t>Nennt e</w:t>
      </w:r>
      <w:r w:rsidR="007248F1">
        <w:t>ine im Text genannte Form von Zoll im Innenland.</w:t>
      </w:r>
      <w:r>
        <w:t xml:space="preserve">  </w:t>
      </w:r>
    </w:p>
    <w:p w:rsidR="005739BF" w:rsidRPr="00FD74F8" w:rsidRDefault="005739BF" w:rsidP="005739BF">
      <w:pPr>
        <w:rPr>
          <w:sz w:val="32"/>
          <w:szCs w:val="32"/>
        </w:rPr>
      </w:pPr>
      <w:r>
        <w:t xml:space="preserve"> </w:t>
      </w:r>
      <w:r>
        <w:tab/>
      </w:r>
      <w:r w:rsidRPr="00FD74F8">
        <w:rPr>
          <w:sz w:val="32"/>
          <w:szCs w:val="32"/>
        </w:rPr>
        <w:t xml:space="preserve">_ </w:t>
      </w:r>
      <w:r w:rsidRPr="00D10414">
        <w:rPr>
          <w:color w:val="BFBFBF" w:themeColor="background1" w:themeShade="BF"/>
          <w:sz w:val="32"/>
          <w:szCs w:val="32"/>
        </w:rPr>
        <w:t>_</w:t>
      </w:r>
      <w:r w:rsidRPr="00FD74F8">
        <w:rPr>
          <w:sz w:val="32"/>
          <w:szCs w:val="32"/>
        </w:rPr>
        <w:t xml:space="preserve"> _ _ </w:t>
      </w:r>
      <w:r w:rsidRPr="00D10414">
        <w:rPr>
          <w:sz w:val="32"/>
          <w:szCs w:val="32"/>
        </w:rPr>
        <w:t xml:space="preserve">_ </w:t>
      </w:r>
      <w:r w:rsidRPr="00FD74F8">
        <w:rPr>
          <w:sz w:val="32"/>
          <w:szCs w:val="32"/>
        </w:rPr>
        <w:t>_ _</w:t>
      </w:r>
    </w:p>
    <w:p w:rsidR="005739BF" w:rsidRDefault="005739BF" w:rsidP="005739BF">
      <w:r>
        <w:t>6.</w:t>
      </w:r>
      <w:r>
        <w:tab/>
        <w:t xml:space="preserve">Warum wurden die Zolleinnahmen in eisernen Kisten gelagert?  </w:t>
      </w:r>
    </w:p>
    <w:p w:rsidR="005739BF" w:rsidRPr="00FD74F8" w:rsidRDefault="005739BF" w:rsidP="005739BF">
      <w:pPr>
        <w:ind w:firstLine="708"/>
        <w:rPr>
          <w:sz w:val="32"/>
          <w:szCs w:val="32"/>
        </w:rPr>
      </w:pPr>
      <w:r w:rsidRPr="00FD74F8">
        <w:rPr>
          <w:sz w:val="32"/>
          <w:szCs w:val="32"/>
        </w:rPr>
        <w:t xml:space="preserve"> _ _ _ _ _ _ _ _ </w:t>
      </w:r>
      <w:r w:rsidRPr="00FD74F8">
        <w:rPr>
          <w:color w:val="BFBFBF" w:themeColor="background1" w:themeShade="BF"/>
          <w:sz w:val="32"/>
          <w:szCs w:val="32"/>
        </w:rPr>
        <w:t>_</w:t>
      </w:r>
      <w:r w:rsidRPr="00FD74F8">
        <w:rPr>
          <w:sz w:val="32"/>
          <w:szCs w:val="32"/>
        </w:rPr>
        <w:t xml:space="preserve"> _ _ _ _ _ _</w:t>
      </w:r>
    </w:p>
    <w:p w:rsidR="005739BF" w:rsidRDefault="005739BF" w:rsidP="005739BF">
      <w:r>
        <w:t>7.</w:t>
      </w:r>
      <w:r>
        <w:tab/>
        <w:t xml:space="preserve">Welche speziellen Zoll mussten nur Juden entrichten?  </w:t>
      </w:r>
    </w:p>
    <w:p w:rsidR="005739BF" w:rsidRPr="00FD74F8" w:rsidRDefault="005739BF" w:rsidP="005739BF">
      <w:pPr>
        <w:rPr>
          <w:color w:val="BFBFBF" w:themeColor="background1" w:themeShade="BF"/>
          <w:sz w:val="32"/>
          <w:szCs w:val="32"/>
        </w:rPr>
      </w:pPr>
      <w:r>
        <w:t xml:space="preserve"> </w:t>
      </w:r>
      <w:r>
        <w:tab/>
      </w:r>
      <w:r w:rsidRPr="00D10414">
        <w:rPr>
          <w:color w:val="BFBFBF" w:themeColor="background1" w:themeShade="BF"/>
          <w:sz w:val="32"/>
          <w:szCs w:val="32"/>
        </w:rPr>
        <w:t xml:space="preserve">_ </w:t>
      </w:r>
      <w:r w:rsidRPr="00FD74F8">
        <w:rPr>
          <w:sz w:val="32"/>
          <w:szCs w:val="32"/>
        </w:rPr>
        <w:t xml:space="preserve">_ _ _ _ _ _ </w:t>
      </w:r>
      <w:r w:rsidRPr="00D10414">
        <w:rPr>
          <w:sz w:val="32"/>
          <w:szCs w:val="32"/>
        </w:rPr>
        <w:t>_</w:t>
      </w:r>
    </w:p>
    <w:p w:rsidR="005739BF" w:rsidRDefault="005739BF" w:rsidP="005739BF">
      <w:pPr>
        <w:rPr>
          <w:color w:val="BFBFBF" w:themeColor="background1" w:themeShade="BF"/>
        </w:rPr>
      </w:pPr>
    </w:p>
    <w:p w:rsidR="005739BF" w:rsidRDefault="005739BF" w:rsidP="005739BF">
      <w:pPr>
        <w:rPr>
          <w:color w:val="BFBFBF" w:themeColor="background1" w:themeShade="BF"/>
        </w:rPr>
      </w:pPr>
    </w:p>
    <w:p w:rsidR="005739BF" w:rsidRPr="007C070C" w:rsidRDefault="005739BF" w:rsidP="005739BF">
      <w:pPr>
        <w:rPr>
          <w:sz w:val="28"/>
          <w:szCs w:val="28"/>
        </w:rPr>
      </w:pPr>
      <w:r w:rsidRPr="007C070C">
        <w:rPr>
          <w:b/>
          <w:i/>
          <w:sz w:val="28"/>
          <w:szCs w:val="28"/>
        </w:rPr>
        <w:t xml:space="preserve">Lösungswort: 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B16176">
        <w:rPr>
          <w:color w:val="BFBFBF" w:themeColor="background1" w:themeShade="BF"/>
          <w:sz w:val="48"/>
          <w:szCs w:val="48"/>
        </w:rPr>
        <w:t>_ _ _ _ _ _ _</w:t>
      </w:r>
    </w:p>
    <w:p w:rsidR="003E5719" w:rsidRDefault="003E5719"/>
    <w:sectPr w:rsidR="003E5719" w:rsidSect="003E571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85685"/>
    <w:multiLevelType w:val="multilevel"/>
    <w:tmpl w:val="D23AB07A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739BF"/>
    <w:rsid w:val="003E5719"/>
    <w:rsid w:val="00531FDF"/>
    <w:rsid w:val="00550EC5"/>
    <w:rsid w:val="005739BF"/>
    <w:rsid w:val="007248F1"/>
    <w:rsid w:val="007C3444"/>
    <w:rsid w:val="00810598"/>
    <w:rsid w:val="00A12868"/>
    <w:rsid w:val="00A16361"/>
    <w:rsid w:val="00A4491B"/>
    <w:rsid w:val="00C4450F"/>
    <w:rsid w:val="00D10414"/>
    <w:rsid w:val="00D13F46"/>
    <w:rsid w:val="00D274C9"/>
    <w:rsid w:val="00EA17A0"/>
    <w:rsid w:val="00EC13A3"/>
    <w:rsid w:val="00F31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739B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D13F46"/>
    <w:pPr>
      <w:ind w:left="720"/>
      <w:contextualSpacing/>
    </w:pPr>
  </w:style>
  <w:style w:type="paragraph" w:styleId="KeinLeerraum">
    <w:name w:val="No Spacing"/>
    <w:uiPriority w:val="1"/>
    <w:qFormat/>
    <w:rsid w:val="005739B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907</Characters>
  <Application>Microsoft Office Word</Application>
  <DocSecurity>4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Sina Schäffer</dc:creator>
  <cp:lastModifiedBy>Rox-Helmer</cp:lastModifiedBy>
  <cp:revision>2</cp:revision>
  <dcterms:created xsi:type="dcterms:W3CDTF">2010-11-09T10:27:00Z</dcterms:created>
  <dcterms:modified xsi:type="dcterms:W3CDTF">2010-11-09T10:27:00Z</dcterms:modified>
</cp:coreProperties>
</file>